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98D" w:rsidRDefault="00EE63AF" w:rsidP="00C5298D">
      <w:pPr>
        <w:spacing w:after="0" w:line="240" w:lineRule="auto"/>
        <w:jc w:val="center"/>
        <w:rPr>
          <w:rFonts w:ascii="Times New Roman" w:hAnsi="Times New Roman" w:cs="Times New Roman"/>
          <w:b/>
          <w:sz w:val="24"/>
          <w:szCs w:val="24"/>
        </w:rPr>
      </w:pPr>
      <w:r w:rsidRPr="0029536D">
        <w:rPr>
          <w:rFonts w:ascii="Times New Roman" w:hAnsi="Times New Roman" w:cs="Times New Roman"/>
          <w:b/>
          <w:sz w:val="24"/>
          <w:szCs w:val="24"/>
        </w:rPr>
        <w:t>TEKLİFLE</w:t>
      </w:r>
      <w:r w:rsidR="00A74A66">
        <w:rPr>
          <w:rFonts w:ascii="Times New Roman" w:hAnsi="Times New Roman" w:cs="Times New Roman"/>
          <w:b/>
          <w:sz w:val="24"/>
          <w:szCs w:val="24"/>
        </w:rPr>
        <w:t>R</w:t>
      </w:r>
      <w:r w:rsidR="00C82AA5">
        <w:rPr>
          <w:rFonts w:ascii="Times New Roman" w:hAnsi="Times New Roman" w:cs="Times New Roman"/>
          <w:b/>
          <w:sz w:val="24"/>
          <w:szCs w:val="24"/>
        </w:rPr>
        <w:t>İN ELEKTRONİK ORTAMDA ALINDIĞI</w:t>
      </w:r>
      <w:r w:rsidRPr="0029536D">
        <w:rPr>
          <w:rFonts w:ascii="Times New Roman" w:hAnsi="Times New Roman" w:cs="Times New Roman"/>
          <w:b/>
          <w:sz w:val="24"/>
          <w:szCs w:val="24"/>
        </w:rPr>
        <w:t xml:space="preserve"> </w:t>
      </w:r>
    </w:p>
    <w:p w:rsidR="005577BF" w:rsidRDefault="007C3AB1" w:rsidP="00C5298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KAZIM KARABEKİR </w:t>
      </w:r>
      <w:r w:rsidR="00EE63AF" w:rsidRPr="0029536D">
        <w:rPr>
          <w:rFonts w:ascii="Times New Roman" w:hAnsi="Times New Roman" w:cs="Times New Roman"/>
          <w:b/>
          <w:sz w:val="24"/>
          <w:szCs w:val="24"/>
        </w:rPr>
        <w:t>TARIM İŞLETMESİ MÜDÜRLÜĞÜ İHTİYACI OLAN</w:t>
      </w:r>
      <w:r w:rsidR="00A74A66">
        <w:rPr>
          <w:rFonts w:ascii="Times New Roman" w:hAnsi="Times New Roman" w:cs="Times New Roman"/>
          <w:b/>
          <w:sz w:val="24"/>
          <w:szCs w:val="24"/>
        </w:rPr>
        <w:t xml:space="preserve"> </w:t>
      </w:r>
    </w:p>
    <w:p w:rsidR="00345AC2" w:rsidRPr="00EF23A6" w:rsidRDefault="00AB1A7A" w:rsidP="005577B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GÖZLÜ</w:t>
      </w:r>
      <w:r w:rsidR="00C813D7">
        <w:rPr>
          <w:rFonts w:ascii="Times New Roman" w:hAnsi="Times New Roman" w:cs="Times New Roman"/>
          <w:b/>
          <w:sz w:val="24"/>
          <w:szCs w:val="24"/>
        </w:rPr>
        <w:t xml:space="preserve"> TİM’DEN</w:t>
      </w:r>
      <w:r>
        <w:rPr>
          <w:rFonts w:ascii="Times New Roman" w:hAnsi="Times New Roman" w:cs="Times New Roman"/>
          <w:b/>
          <w:sz w:val="24"/>
          <w:szCs w:val="24"/>
        </w:rPr>
        <w:t xml:space="preserve"> KAZIM KARABEKİR </w:t>
      </w:r>
      <w:r w:rsidR="00C813D7">
        <w:rPr>
          <w:rFonts w:ascii="Times New Roman" w:hAnsi="Times New Roman" w:cs="Times New Roman"/>
          <w:b/>
          <w:sz w:val="24"/>
          <w:szCs w:val="24"/>
        </w:rPr>
        <w:t xml:space="preserve">TİM’E </w:t>
      </w:r>
      <w:r>
        <w:rPr>
          <w:rFonts w:ascii="Times New Roman" w:hAnsi="Times New Roman" w:cs="Times New Roman"/>
          <w:b/>
          <w:sz w:val="24"/>
          <w:szCs w:val="24"/>
        </w:rPr>
        <w:t>2.0</w:t>
      </w:r>
      <w:r w:rsidR="00C813D7">
        <w:rPr>
          <w:rFonts w:ascii="Times New Roman" w:hAnsi="Times New Roman" w:cs="Times New Roman"/>
          <w:b/>
          <w:sz w:val="24"/>
          <w:szCs w:val="24"/>
        </w:rPr>
        <w:t xml:space="preserve">00 TON </w:t>
      </w:r>
      <w:r>
        <w:rPr>
          <w:rFonts w:ascii="Times New Roman" w:hAnsi="Times New Roman" w:cs="Times New Roman"/>
          <w:b/>
          <w:sz w:val="24"/>
          <w:szCs w:val="24"/>
        </w:rPr>
        <w:t>KESİF YEM</w:t>
      </w:r>
      <w:r w:rsidR="00C813D7">
        <w:rPr>
          <w:rFonts w:ascii="Times New Roman" w:hAnsi="Times New Roman" w:cs="Times New Roman"/>
          <w:b/>
          <w:sz w:val="24"/>
          <w:szCs w:val="24"/>
        </w:rPr>
        <w:t xml:space="preserve"> NAKLİYESİ</w:t>
      </w:r>
      <w:r w:rsidR="00A74A66">
        <w:rPr>
          <w:rFonts w:ascii="Times New Roman" w:hAnsi="Times New Roman" w:cs="Times New Roman"/>
          <w:b/>
          <w:sz w:val="24"/>
          <w:szCs w:val="24"/>
        </w:rPr>
        <w:t xml:space="preserve"> </w:t>
      </w:r>
      <w:r w:rsidR="00EE63AF" w:rsidRPr="0029536D">
        <w:rPr>
          <w:rFonts w:ascii="Times New Roman" w:hAnsi="Times New Roman" w:cs="Times New Roman"/>
          <w:b/>
          <w:sz w:val="24"/>
          <w:szCs w:val="24"/>
        </w:rPr>
        <w:t>HİZMET ALIMI İDARİ ŞARTNAMESİ</w:t>
      </w:r>
    </w:p>
    <w:p w:rsidR="00EE63AF" w:rsidRPr="007E2D86" w:rsidRDefault="00EE63AF" w:rsidP="00EE63AF">
      <w:pPr>
        <w:spacing w:after="0" w:line="240" w:lineRule="auto"/>
        <w:jc w:val="both"/>
        <w:rPr>
          <w:rFonts w:ascii="Times New Roman" w:hAnsi="Times New Roman" w:cs="Times New Roman"/>
          <w:sz w:val="24"/>
          <w:szCs w:val="24"/>
        </w:rPr>
      </w:pPr>
    </w:p>
    <w:p w:rsidR="00D931DA" w:rsidRPr="007E2D86" w:rsidRDefault="00D931DA" w:rsidP="00C764FE">
      <w:pPr>
        <w:spacing w:after="0" w:line="240" w:lineRule="auto"/>
        <w:jc w:val="both"/>
        <w:rPr>
          <w:rFonts w:ascii="Times New Roman" w:hAnsi="Times New Roman" w:cs="Times New Roman"/>
          <w:sz w:val="24"/>
          <w:szCs w:val="24"/>
        </w:rPr>
      </w:pPr>
    </w:p>
    <w:p w:rsidR="00D931DA" w:rsidRDefault="00D931DA" w:rsidP="00C764FE">
      <w:pPr>
        <w:pStyle w:val="Balk5"/>
        <w:ind w:right="0" w:firstLine="0"/>
        <w:jc w:val="center"/>
        <w:rPr>
          <w:szCs w:val="24"/>
        </w:rPr>
      </w:pPr>
      <w:r w:rsidRPr="007E2D86">
        <w:rPr>
          <w:szCs w:val="24"/>
        </w:rPr>
        <w:t>I- İHALENİN KONUSU VE TEKLİF VERMEYE İLİŞKİN HUSUSLAR</w:t>
      </w:r>
    </w:p>
    <w:p w:rsidR="00E0080D" w:rsidRPr="00E0080D" w:rsidRDefault="00E0080D" w:rsidP="00E0080D">
      <w:pPr>
        <w:rPr>
          <w:lang w:eastAsia="tr-TR"/>
        </w:rPr>
      </w:pPr>
    </w:p>
    <w:p w:rsidR="00345AC2" w:rsidRPr="007E2D86" w:rsidRDefault="00012535"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 Taraflar</w:t>
      </w:r>
    </w:p>
    <w:p w:rsidR="0096347F" w:rsidRPr="00EC4ACD" w:rsidRDefault="0096347F" w:rsidP="0096347F">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Bundan sonra Tarım İşletmeleri Genel Müdürlüğü </w:t>
      </w:r>
      <w:r w:rsidRPr="00EC4ACD">
        <w:rPr>
          <w:rFonts w:ascii="Times New Roman" w:hAnsi="Times New Roman" w:cs="Times New Roman"/>
          <w:b/>
          <w:sz w:val="24"/>
          <w:szCs w:val="24"/>
        </w:rPr>
        <w:t>“TİGEM”</w:t>
      </w:r>
      <w:r w:rsidR="007C3AB1">
        <w:rPr>
          <w:rFonts w:ascii="Times New Roman" w:hAnsi="Times New Roman" w:cs="Times New Roman"/>
          <w:sz w:val="24"/>
          <w:szCs w:val="24"/>
        </w:rPr>
        <w:t xml:space="preserve">, Kazım Karabekir </w:t>
      </w:r>
      <w:r w:rsidRPr="00EC4ACD">
        <w:rPr>
          <w:rFonts w:ascii="Times New Roman" w:hAnsi="Times New Roman" w:cs="Times New Roman"/>
          <w:sz w:val="24"/>
          <w:szCs w:val="24"/>
        </w:rPr>
        <w:t xml:space="preserve">Tarım İşletmesi Müdürlüğü </w:t>
      </w:r>
      <w:r w:rsidRPr="00EC4ACD">
        <w:rPr>
          <w:rFonts w:ascii="Times New Roman" w:hAnsi="Times New Roman" w:cs="Times New Roman"/>
          <w:b/>
          <w:sz w:val="24"/>
          <w:szCs w:val="24"/>
        </w:rPr>
        <w:t>“İdare/İşletme”</w:t>
      </w:r>
      <w:r w:rsidRPr="00EC4ACD">
        <w:rPr>
          <w:rFonts w:ascii="Times New Roman" w:hAnsi="Times New Roman" w:cs="Times New Roman"/>
          <w:sz w:val="24"/>
          <w:szCs w:val="24"/>
        </w:rPr>
        <w:t xml:space="preserve">, ihaleye katılan gerçek veya tüzel kişiler </w:t>
      </w:r>
      <w:r w:rsidRPr="00EC4ACD">
        <w:rPr>
          <w:rFonts w:ascii="Times New Roman" w:hAnsi="Times New Roman" w:cs="Times New Roman"/>
          <w:b/>
          <w:sz w:val="24"/>
          <w:szCs w:val="24"/>
        </w:rPr>
        <w:t>“İstekli”</w:t>
      </w:r>
      <w:r>
        <w:rPr>
          <w:rFonts w:ascii="Times New Roman" w:hAnsi="Times New Roman" w:cs="Times New Roman"/>
          <w:b/>
          <w:sz w:val="24"/>
          <w:szCs w:val="24"/>
        </w:rPr>
        <w:t>,</w:t>
      </w:r>
      <w:r w:rsidRPr="00EC4ACD">
        <w:rPr>
          <w:rFonts w:ascii="Times New Roman" w:hAnsi="Times New Roman" w:cs="Times New Roman"/>
          <w:sz w:val="24"/>
          <w:szCs w:val="24"/>
        </w:rPr>
        <w:t xml:space="preserve"> üzerine ihale yapılan gerçek veya tüzel kişiler de </w:t>
      </w:r>
      <w:r w:rsidRPr="00EC4ACD">
        <w:rPr>
          <w:rFonts w:ascii="Times New Roman" w:hAnsi="Times New Roman" w:cs="Times New Roman"/>
          <w:b/>
          <w:sz w:val="24"/>
          <w:szCs w:val="24"/>
        </w:rPr>
        <w:t>“Yüklenici”</w:t>
      </w:r>
      <w:r>
        <w:rPr>
          <w:rFonts w:ascii="Times New Roman" w:hAnsi="Times New Roman" w:cs="Times New Roman"/>
          <w:b/>
          <w:sz w:val="24"/>
          <w:szCs w:val="24"/>
        </w:rPr>
        <w:t xml:space="preserve"> </w:t>
      </w:r>
      <w:r w:rsidRPr="000E25DB">
        <w:rPr>
          <w:rFonts w:ascii="Times New Roman" w:hAnsi="Times New Roman" w:cs="Times New Roman"/>
          <w:sz w:val="24"/>
          <w:szCs w:val="24"/>
        </w:rPr>
        <w:t>ve</w:t>
      </w:r>
      <w:r>
        <w:rPr>
          <w:rFonts w:ascii="Times New Roman" w:hAnsi="Times New Roman" w:cs="Times New Roman"/>
          <w:b/>
          <w:sz w:val="24"/>
          <w:szCs w:val="24"/>
        </w:rPr>
        <w:t xml:space="preserve"> </w:t>
      </w:r>
      <w:r w:rsidRPr="000E25DB">
        <w:rPr>
          <w:rFonts w:ascii="Times New Roman" w:hAnsi="Times New Roman" w:cs="Times New Roman"/>
          <w:sz w:val="24"/>
          <w:szCs w:val="24"/>
        </w:rPr>
        <w:t>Kamu İhale Kurumu</w:t>
      </w:r>
      <w:r>
        <w:rPr>
          <w:rFonts w:ascii="Times New Roman" w:hAnsi="Times New Roman" w:cs="Times New Roman"/>
          <w:b/>
          <w:sz w:val="24"/>
          <w:szCs w:val="24"/>
        </w:rPr>
        <w:t xml:space="preserve"> “Kurum”</w:t>
      </w:r>
      <w:r w:rsidRPr="00EC4ACD">
        <w:rPr>
          <w:rFonts w:ascii="Times New Roman" w:hAnsi="Times New Roman" w:cs="Times New Roman"/>
          <w:sz w:val="24"/>
          <w:szCs w:val="24"/>
        </w:rPr>
        <w:t xml:space="preserve"> olarak anılacaktır.</w:t>
      </w:r>
    </w:p>
    <w:p w:rsidR="00345AC2" w:rsidRPr="007E2D86" w:rsidRDefault="00012535"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w:t>
      </w:r>
      <w:r w:rsidR="00EE4CEE" w:rsidRPr="007E2D86">
        <w:rPr>
          <w:rFonts w:ascii="Times New Roman" w:hAnsi="Times New Roman" w:cs="Times New Roman"/>
          <w:b/>
          <w:sz w:val="24"/>
          <w:szCs w:val="24"/>
        </w:rPr>
        <w:t xml:space="preserve"> 2- İhale Konusu İşe ve Teklif </w:t>
      </w:r>
      <w:r w:rsidRPr="007E2D86">
        <w:rPr>
          <w:rFonts w:ascii="Times New Roman" w:hAnsi="Times New Roman" w:cs="Times New Roman"/>
          <w:b/>
          <w:sz w:val="24"/>
          <w:szCs w:val="24"/>
        </w:rPr>
        <w:t xml:space="preserve">Vermeye İlişkin Hususlar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Bu ihale 4734 sayılı Kamu İhale Kanunu’nun 3 (g) bendi gereğince istisna kapsamında olup, </w:t>
      </w:r>
      <w:r w:rsidR="0029536D" w:rsidRPr="005B6A28">
        <w:rPr>
          <w:rFonts w:ascii="Times New Roman" w:hAnsi="Times New Roman" w:cs="Times New Roman"/>
          <w:sz w:val="24"/>
          <w:szCs w:val="24"/>
        </w:rPr>
        <w:t xml:space="preserve">TİGEM Alım-Satım ve İhale Yönetmeliği esaslarında yapılmaktadır. </w:t>
      </w:r>
      <w:r w:rsidR="0029536D">
        <w:rPr>
          <w:rFonts w:ascii="Times New Roman" w:hAnsi="Times New Roman" w:cs="Times New Roman"/>
          <w:sz w:val="24"/>
          <w:szCs w:val="24"/>
        </w:rPr>
        <w:t>C</w:t>
      </w:r>
      <w:r w:rsidRPr="007E2D86">
        <w:rPr>
          <w:rFonts w:ascii="Times New Roman" w:hAnsi="Times New Roman" w:cs="Times New Roman"/>
          <w:sz w:val="24"/>
          <w:szCs w:val="24"/>
        </w:rPr>
        <w:t>eza ve ihalelerden yasaklanma hükümleri hariç 4734 sayılı Kamu İhale Kanununa tabi değildir. İdare ihaleyi yapıp yapmamakta tamamen serbesttir.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2.1.</w:t>
      </w:r>
      <w:r w:rsidRPr="007E2D86">
        <w:rPr>
          <w:rFonts w:ascii="Times New Roman" w:hAnsi="Times New Roman" w:cs="Times New Roman"/>
          <w:sz w:val="24"/>
          <w:szCs w:val="24"/>
        </w:rPr>
        <w:t xml:space="preserve"> İdarenin;</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Adı</w:t>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t xml:space="preserve">: </w:t>
      </w:r>
      <w:r w:rsidR="007C3AB1">
        <w:rPr>
          <w:rFonts w:ascii="Times New Roman" w:hAnsi="Times New Roman" w:cs="Times New Roman"/>
          <w:sz w:val="24"/>
          <w:szCs w:val="24"/>
        </w:rPr>
        <w:t xml:space="preserve">Kazım Karabekir Tarım İşletmesi Müdürlüğü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b) Adresi</w:t>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t xml:space="preserve">: </w:t>
      </w:r>
      <w:r w:rsidR="007C3AB1">
        <w:rPr>
          <w:rFonts w:ascii="Times New Roman" w:hAnsi="Times New Roman" w:cs="Times New Roman"/>
          <w:sz w:val="24"/>
          <w:szCs w:val="24"/>
        </w:rPr>
        <w:t>Nahcivan Yolu Üzeri 20.Km Tigem Mevki /Aralık / IĞDIR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c) Telefon numarası</w:t>
      </w:r>
      <w:r w:rsidRPr="007E2D86">
        <w:rPr>
          <w:rFonts w:ascii="Times New Roman" w:hAnsi="Times New Roman" w:cs="Times New Roman"/>
          <w:sz w:val="24"/>
          <w:szCs w:val="24"/>
        </w:rPr>
        <w:tab/>
      </w:r>
      <w:r w:rsidR="00506768">
        <w:rPr>
          <w:rFonts w:ascii="Times New Roman" w:hAnsi="Times New Roman" w:cs="Times New Roman"/>
          <w:sz w:val="24"/>
          <w:szCs w:val="24"/>
        </w:rPr>
        <w:tab/>
        <w:t xml:space="preserve">: </w:t>
      </w:r>
      <w:r w:rsidR="007C3AB1">
        <w:rPr>
          <w:rFonts w:ascii="Times New Roman" w:hAnsi="Times New Roman" w:cs="Times New Roman"/>
          <w:sz w:val="24"/>
          <w:szCs w:val="24"/>
        </w:rPr>
        <w:t>0476 411 37 37</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d) Faks numarası</w:t>
      </w:r>
      <w:r w:rsidRPr="007E2D86">
        <w:rPr>
          <w:rFonts w:ascii="Times New Roman" w:hAnsi="Times New Roman" w:cs="Times New Roman"/>
          <w:sz w:val="24"/>
          <w:szCs w:val="24"/>
        </w:rPr>
        <w:tab/>
      </w:r>
      <w:r w:rsidR="00506768">
        <w:rPr>
          <w:rFonts w:ascii="Times New Roman" w:hAnsi="Times New Roman" w:cs="Times New Roman"/>
          <w:sz w:val="24"/>
          <w:szCs w:val="24"/>
        </w:rPr>
        <w:tab/>
        <w:t xml:space="preserve">: </w:t>
      </w:r>
      <w:r w:rsidR="007C3AB1">
        <w:rPr>
          <w:rFonts w:ascii="Times New Roman" w:hAnsi="Times New Roman" w:cs="Times New Roman"/>
          <w:sz w:val="24"/>
          <w:szCs w:val="24"/>
        </w:rPr>
        <w:t>0476 423 50 65</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e) Elektronik posta adresi</w:t>
      </w:r>
      <w:r w:rsidR="00506768">
        <w:rPr>
          <w:rFonts w:ascii="Times New Roman" w:hAnsi="Times New Roman" w:cs="Times New Roman"/>
          <w:sz w:val="24"/>
          <w:szCs w:val="24"/>
        </w:rPr>
        <w:tab/>
        <w:t xml:space="preserve">: </w:t>
      </w:r>
      <w:r w:rsidR="007C3AB1">
        <w:rPr>
          <w:rFonts w:ascii="Times New Roman" w:hAnsi="Times New Roman" w:cs="Times New Roman"/>
          <w:sz w:val="24"/>
          <w:szCs w:val="24"/>
        </w:rPr>
        <w:t>kkarabekir.tic</w:t>
      </w:r>
      <w:r w:rsidR="007C3AB1" w:rsidRPr="00A42F9D">
        <w:rPr>
          <w:rFonts w:ascii="Times New Roman" w:hAnsi="Times New Roman" w:cs="Times New Roman"/>
          <w:sz w:val="24"/>
          <w:szCs w:val="24"/>
        </w:rPr>
        <w:t>@</w:t>
      </w:r>
      <w:r w:rsidR="007C3AB1">
        <w:rPr>
          <w:rFonts w:ascii="Times New Roman" w:hAnsi="Times New Roman" w:cs="Times New Roman"/>
          <w:sz w:val="24"/>
          <w:szCs w:val="24"/>
        </w:rPr>
        <w:t>tigem.gov.tr</w:t>
      </w:r>
    </w:p>
    <w:p w:rsidR="007C3AB1" w:rsidRPr="00667C48" w:rsidRDefault="00345AC2" w:rsidP="007C3AB1">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f) İlgili person</w:t>
      </w:r>
      <w:r w:rsidR="00B4293B">
        <w:rPr>
          <w:rFonts w:ascii="Times New Roman" w:hAnsi="Times New Roman" w:cs="Times New Roman"/>
          <w:sz w:val="24"/>
          <w:szCs w:val="24"/>
        </w:rPr>
        <w:t xml:space="preserve">elinin adı </w:t>
      </w:r>
      <w:r w:rsidR="00EF23A6">
        <w:rPr>
          <w:rFonts w:ascii="Times New Roman" w:hAnsi="Times New Roman" w:cs="Times New Roman"/>
          <w:sz w:val="24"/>
          <w:szCs w:val="24"/>
        </w:rPr>
        <w:t xml:space="preserve">soyadı/unvanı: </w:t>
      </w:r>
      <w:r w:rsidR="007C3AB1">
        <w:rPr>
          <w:rFonts w:ascii="Times New Roman" w:hAnsi="Times New Roman" w:cs="Times New Roman"/>
          <w:sz w:val="24"/>
          <w:szCs w:val="24"/>
        </w:rPr>
        <w:t>: Mehmet Kerem TEKİN (Ticaret ve Satın Alma Şefi V.)</w:t>
      </w:r>
    </w:p>
    <w:p w:rsidR="00345AC2" w:rsidRPr="007E2D86" w:rsidRDefault="00345AC2" w:rsidP="00C764FE">
      <w:pPr>
        <w:spacing w:after="0" w:line="240" w:lineRule="auto"/>
        <w:jc w:val="both"/>
        <w:rPr>
          <w:rFonts w:ascii="Times New Roman" w:hAnsi="Times New Roman" w:cs="Times New Roman"/>
          <w:sz w:val="24"/>
          <w:szCs w:val="24"/>
        </w:rPr>
      </w:pPr>
    </w:p>
    <w:p w:rsidR="00345AC2" w:rsidRDefault="00506768"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2.2. </w:t>
      </w:r>
      <w:r w:rsidR="00345AC2" w:rsidRPr="007E2D86">
        <w:rPr>
          <w:rFonts w:ascii="Times New Roman" w:hAnsi="Times New Roman" w:cs="Times New Roman"/>
          <w:sz w:val="24"/>
          <w:szCs w:val="24"/>
        </w:rPr>
        <w:t>İhale Konusu İşe İlişkin Bilgiler</w:t>
      </w:r>
      <w:r>
        <w:rPr>
          <w:rFonts w:ascii="Times New Roman" w:hAnsi="Times New Roman" w:cs="Times New Roman"/>
          <w:sz w:val="24"/>
          <w:szCs w:val="24"/>
        </w:rPr>
        <w:t>:</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İhale konusu hizmetin; </w:t>
      </w:r>
      <w:r w:rsidR="007C3AB1">
        <w:rPr>
          <w:rFonts w:ascii="Times New Roman" w:hAnsi="Times New Roman" w:cs="Times New Roman"/>
          <w:sz w:val="24"/>
          <w:szCs w:val="24"/>
        </w:rPr>
        <w:t xml:space="preserve">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Adı</w:t>
      </w:r>
      <w:r w:rsidR="00EF23A6">
        <w:rPr>
          <w:rFonts w:ascii="Times New Roman" w:hAnsi="Times New Roman" w:cs="Times New Roman"/>
          <w:sz w:val="24"/>
          <w:szCs w:val="24"/>
        </w:rPr>
        <w:tab/>
      </w:r>
      <w:r w:rsidR="00EF23A6">
        <w:rPr>
          <w:rFonts w:ascii="Times New Roman" w:hAnsi="Times New Roman" w:cs="Times New Roman"/>
          <w:sz w:val="24"/>
          <w:szCs w:val="24"/>
        </w:rPr>
        <w:tab/>
      </w:r>
      <w:r w:rsidR="00EF23A6">
        <w:rPr>
          <w:rFonts w:ascii="Times New Roman" w:hAnsi="Times New Roman" w:cs="Times New Roman"/>
          <w:sz w:val="24"/>
          <w:szCs w:val="24"/>
        </w:rPr>
        <w:tab/>
      </w:r>
      <w:r w:rsidR="00E95587">
        <w:rPr>
          <w:rFonts w:ascii="Times New Roman" w:hAnsi="Times New Roman" w:cs="Times New Roman"/>
          <w:sz w:val="24"/>
          <w:szCs w:val="24"/>
        </w:rPr>
        <w:tab/>
      </w:r>
      <w:r w:rsidR="00D77068">
        <w:rPr>
          <w:rFonts w:ascii="Times New Roman" w:hAnsi="Times New Roman" w:cs="Times New Roman"/>
          <w:sz w:val="24"/>
          <w:szCs w:val="24"/>
        </w:rPr>
        <w:t xml:space="preserve">: </w:t>
      </w:r>
      <w:r w:rsidR="00AB1A7A" w:rsidRPr="003F319C">
        <w:rPr>
          <w:rFonts w:ascii="Times New Roman" w:hAnsi="Times New Roman" w:cs="Times New Roman"/>
          <w:b/>
          <w:sz w:val="24"/>
          <w:szCs w:val="24"/>
          <w:highlight w:val="yellow"/>
        </w:rPr>
        <w:t>Gözlü TİM’den Kazım Karabekir TİM’e 2.000 Ton Kesif Yem</w:t>
      </w:r>
      <w:r w:rsidR="00D51C1C" w:rsidRPr="003F319C">
        <w:rPr>
          <w:rFonts w:ascii="Times New Roman" w:hAnsi="Times New Roman" w:cs="Times New Roman"/>
          <w:b/>
          <w:sz w:val="24"/>
          <w:szCs w:val="24"/>
          <w:highlight w:val="yellow"/>
        </w:rPr>
        <w:t xml:space="preserve"> Nakliyesi</w:t>
      </w:r>
      <w:r w:rsidR="003951F5" w:rsidRPr="003F319C">
        <w:rPr>
          <w:rFonts w:ascii="Times New Roman" w:hAnsi="Times New Roman" w:cs="Times New Roman"/>
          <w:b/>
          <w:sz w:val="24"/>
          <w:szCs w:val="24"/>
          <w:highlight w:val="yellow"/>
        </w:rPr>
        <w:t xml:space="preserve"> Hizmet Alımı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b) </w:t>
      </w:r>
      <w:r w:rsidR="0029536D">
        <w:rPr>
          <w:rFonts w:ascii="Times New Roman" w:hAnsi="Times New Roman" w:cs="Times New Roman"/>
          <w:sz w:val="24"/>
          <w:szCs w:val="24"/>
        </w:rPr>
        <w:t>M</w:t>
      </w:r>
      <w:r w:rsidRPr="007E2D86">
        <w:rPr>
          <w:rFonts w:ascii="Times New Roman" w:hAnsi="Times New Roman" w:cs="Times New Roman"/>
          <w:sz w:val="24"/>
          <w:szCs w:val="24"/>
        </w:rPr>
        <w:t>iktarı ve türü</w:t>
      </w:r>
      <w:r w:rsidR="00EF23A6">
        <w:rPr>
          <w:rFonts w:ascii="Times New Roman" w:hAnsi="Times New Roman" w:cs="Times New Roman"/>
          <w:sz w:val="24"/>
          <w:szCs w:val="24"/>
        </w:rPr>
        <w:tab/>
      </w:r>
      <w:r w:rsidR="00E95587">
        <w:rPr>
          <w:rFonts w:ascii="Times New Roman" w:hAnsi="Times New Roman" w:cs="Times New Roman"/>
          <w:sz w:val="24"/>
          <w:szCs w:val="24"/>
        </w:rPr>
        <w:tab/>
      </w:r>
      <w:r w:rsidRPr="007E2D86">
        <w:rPr>
          <w:rFonts w:ascii="Times New Roman" w:hAnsi="Times New Roman" w:cs="Times New Roman"/>
          <w:sz w:val="24"/>
          <w:szCs w:val="24"/>
        </w:rPr>
        <w:t>:Ekli</w:t>
      </w:r>
      <w:r w:rsidR="00EE4CEE" w:rsidRPr="007E2D86">
        <w:rPr>
          <w:rFonts w:ascii="Times New Roman" w:hAnsi="Times New Roman" w:cs="Times New Roman"/>
          <w:sz w:val="24"/>
          <w:szCs w:val="24"/>
        </w:rPr>
        <w:t xml:space="preserve"> listede ve Birim Fiyat Teklif </w:t>
      </w:r>
      <w:r w:rsidRPr="007E2D86">
        <w:rPr>
          <w:rFonts w:ascii="Times New Roman" w:hAnsi="Times New Roman" w:cs="Times New Roman"/>
          <w:sz w:val="24"/>
          <w:szCs w:val="24"/>
        </w:rPr>
        <w:t>Cetvelinde belirtilmiştir.</w:t>
      </w:r>
    </w:p>
    <w:p w:rsidR="00D51C1C"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c) Yapılacağı yer</w:t>
      </w:r>
      <w:r w:rsidR="00EF23A6">
        <w:rPr>
          <w:rFonts w:ascii="Times New Roman" w:hAnsi="Times New Roman" w:cs="Times New Roman"/>
          <w:sz w:val="24"/>
          <w:szCs w:val="24"/>
        </w:rPr>
        <w:tab/>
      </w:r>
      <w:r w:rsidR="00E95587">
        <w:rPr>
          <w:rFonts w:ascii="Times New Roman" w:hAnsi="Times New Roman" w:cs="Times New Roman"/>
          <w:sz w:val="24"/>
          <w:szCs w:val="24"/>
        </w:rPr>
        <w:tab/>
      </w:r>
      <w:r w:rsidR="00A8437D">
        <w:rPr>
          <w:rFonts w:ascii="Times New Roman" w:hAnsi="Times New Roman" w:cs="Times New Roman"/>
          <w:sz w:val="24"/>
          <w:szCs w:val="24"/>
        </w:rPr>
        <w:t>:</w:t>
      </w:r>
      <w:r w:rsidR="00AB1A7A" w:rsidRPr="003F319C">
        <w:rPr>
          <w:rFonts w:ascii="Times New Roman" w:hAnsi="Times New Roman" w:cs="Times New Roman"/>
          <w:b/>
          <w:sz w:val="24"/>
          <w:szCs w:val="24"/>
          <w:highlight w:val="yellow"/>
        </w:rPr>
        <w:t>Gözlü TİM Sarayönü/KONYA</w:t>
      </w:r>
      <w:r w:rsidR="003F319C">
        <w:rPr>
          <w:rFonts w:ascii="Times New Roman" w:hAnsi="Times New Roman" w:cs="Times New Roman"/>
          <w:b/>
          <w:sz w:val="24"/>
          <w:szCs w:val="24"/>
          <w:highlight w:val="yellow"/>
        </w:rPr>
        <w:t xml:space="preserve"> </w:t>
      </w:r>
      <w:r w:rsidR="00184F42" w:rsidRPr="003F319C">
        <w:rPr>
          <w:rFonts w:ascii="Times New Roman" w:hAnsi="Times New Roman" w:cs="Times New Roman"/>
          <w:b/>
          <w:sz w:val="24"/>
          <w:szCs w:val="24"/>
          <w:highlight w:val="yellow"/>
        </w:rPr>
        <w:t xml:space="preserve">- </w:t>
      </w:r>
      <w:r w:rsidR="00AB1A7A" w:rsidRPr="003F319C">
        <w:rPr>
          <w:rFonts w:ascii="Times New Roman" w:hAnsi="Times New Roman" w:cs="Times New Roman"/>
          <w:b/>
          <w:sz w:val="24"/>
          <w:szCs w:val="24"/>
          <w:highlight w:val="yellow"/>
        </w:rPr>
        <w:t>Kazım Karabekir TİM Aralık/IĞDIR</w:t>
      </w:r>
    </w:p>
    <w:p w:rsidR="00345AC2" w:rsidRDefault="00506768"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sidR="00EF23A6">
        <w:rPr>
          <w:rFonts w:ascii="Times New Roman" w:hAnsi="Times New Roman" w:cs="Times New Roman"/>
          <w:sz w:val="24"/>
          <w:szCs w:val="24"/>
        </w:rPr>
        <w:t xml:space="preserve"> </w:t>
      </w:r>
      <w:r w:rsidR="00345AC2" w:rsidRPr="007E2D86">
        <w:rPr>
          <w:rFonts w:ascii="Times New Roman" w:hAnsi="Times New Roman" w:cs="Times New Roman"/>
          <w:sz w:val="24"/>
          <w:szCs w:val="24"/>
        </w:rPr>
        <w:t>Diğer bilgiler</w:t>
      </w:r>
      <w:r w:rsidR="00EF23A6">
        <w:rPr>
          <w:rFonts w:ascii="Times New Roman" w:hAnsi="Times New Roman" w:cs="Times New Roman"/>
          <w:sz w:val="24"/>
          <w:szCs w:val="24"/>
        </w:rPr>
        <w:tab/>
      </w:r>
      <w:r w:rsidR="00E95587">
        <w:rPr>
          <w:rFonts w:ascii="Times New Roman" w:hAnsi="Times New Roman" w:cs="Times New Roman"/>
          <w:sz w:val="24"/>
          <w:szCs w:val="24"/>
        </w:rPr>
        <w:tab/>
      </w:r>
      <w:r w:rsidR="00345AC2" w:rsidRPr="007E2D86">
        <w:rPr>
          <w:rFonts w:ascii="Times New Roman" w:hAnsi="Times New Roman" w:cs="Times New Roman"/>
          <w:sz w:val="24"/>
          <w:szCs w:val="24"/>
        </w:rPr>
        <w:t>:İhale konusu hizmet alım işlerinin yapılış şekli Teknik Şartnamede belirtilmiştir</w:t>
      </w:r>
    </w:p>
    <w:p w:rsidR="00345AC2" w:rsidRPr="007E2D86" w:rsidRDefault="00345AC2" w:rsidP="00E95587">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sidR="00012535" w:rsidRPr="007E2D86">
        <w:rPr>
          <w:rFonts w:ascii="Times New Roman" w:hAnsi="Times New Roman" w:cs="Times New Roman"/>
          <w:b/>
          <w:sz w:val="24"/>
          <w:szCs w:val="24"/>
        </w:rPr>
        <w:t xml:space="preserve">3 - </w:t>
      </w:r>
      <w:r w:rsidRPr="007E2D86">
        <w:rPr>
          <w:rFonts w:ascii="Times New Roman" w:hAnsi="Times New Roman" w:cs="Times New Roman"/>
          <w:b/>
          <w:sz w:val="24"/>
          <w:szCs w:val="24"/>
        </w:rPr>
        <w:t xml:space="preserve">İhaleye </w:t>
      </w:r>
      <w:r w:rsidR="00012535" w:rsidRPr="007E2D86">
        <w:rPr>
          <w:rFonts w:ascii="Times New Roman" w:hAnsi="Times New Roman" w:cs="Times New Roman"/>
          <w:b/>
          <w:sz w:val="24"/>
          <w:szCs w:val="24"/>
        </w:rPr>
        <w:t>İlişkin Bilgiler İle İhale</w:t>
      </w:r>
      <w:r w:rsidR="00EE4CEE" w:rsidRPr="007E2D86">
        <w:rPr>
          <w:rFonts w:ascii="Times New Roman" w:hAnsi="Times New Roman" w:cs="Times New Roman"/>
          <w:b/>
          <w:sz w:val="24"/>
          <w:szCs w:val="24"/>
        </w:rPr>
        <w:t xml:space="preserve"> ve Son Teklif Verme Tarih v</w:t>
      </w:r>
      <w:r w:rsidR="00012535" w:rsidRPr="007E2D86">
        <w:rPr>
          <w:rFonts w:ascii="Times New Roman" w:hAnsi="Times New Roman" w:cs="Times New Roman"/>
          <w:b/>
          <w:sz w:val="24"/>
          <w:szCs w:val="24"/>
        </w:rPr>
        <w:t>e Saati</w:t>
      </w:r>
    </w:p>
    <w:p w:rsidR="00345AC2" w:rsidRPr="007E2D86" w:rsidRDefault="00345AC2" w:rsidP="00C764FE">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3.1.</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İhale kayıt numarası</w:t>
      </w:r>
      <w:r w:rsidR="00EF23A6">
        <w:rPr>
          <w:rFonts w:ascii="Times New Roman" w:hAnsi="Times New Roman" w:cs="Times New Roman"/>
          <w:sz w:val="24"/>
          <w:szCs w:val="24"/>
        </w:rPr>
        <w:tab/>
      </w:r>
      <w:r w:rsidR="00A8437D">
        <w:rPr>
          <w:rFonts w:ascii="Times New Roman" w:hAnsi="Times New Roman" w:cs="Times New Roman"/>
          <w:sz w:val="24"/>
          <w:szCs w:val="24"/>
        </w:rPr>
        <w:t>:</w:t>
      </w:r>
      <w:r w:rsidR="00F70502">
        <w:rPr>
          <w:rFonts w:ascii="Times New Roman" w:hAnsi="Times New Roman" w:cs="Times New Roman"/>
          <w:sz w:val="24"/>
          <w:szCs w:val="24"/>
        </w:rPr>
        <w:t xml:space="preserve">       </w:t>
      </w:r>
      <w:r w:rsidR="00910074">
        <w:rPr>
          <w:rFonts w:ascii="Times New Roman" w:hAnsi="Times New Roman" w:cs="Times New Roman"/>
          <w:b/>
          <w:sz w:val="24"/>
          <w:szCs w:val="24"/>
          <w:highlight w:val="yellow"/>
        </w:rPr>
        <w:t>2026/</w:t>
      </w:r>
      <w:r w:rsidR="00AB1A7A">
        <w:rPr>
          <w:rFonts w:ascii="Times New Roman" w:hAnsi="Times New Roman" w:cs="Times New Roman"/>
          <w:b/>
          <w:sz w:val="24"/>
          <w:szCs w:val="24"/>
          <w:highlight w:val="yellow"/>
        </w:rPr>
        <w:t>92388</w:t>
      </w:r>
      <w:r w:rsidR="00910074">
        <w:rPr>
          <w:rFonts w:ascii="Times New Roman" w:hAnsi="Times New Roman" w:cs="Times New Roman"/>
          <w:b/>
          <w:sz w:val="24"/>
          <w:szCs w:val="24"/>
          <w:highlight w:val="yellow"/>
        </w:rPr>
        <w:t>5</w:t>
      </w:r>
    </w:p>
    <w:p w:rsidR="0029536D" w:rsidRPr="00C06E2D" w:rsidRDefault="00345AC2" w:rsidP="00C764FE">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b</w:t>
      </w:r>
      <w:r w:rsidR="0029536D" w:rsidRPr="00C06E2D">
        <w:rPr>
          <w:rFonts w:ascii="Times New Roman" w:hAnsi="Times New Roman" w:cs="Times New Roman"/>
          <w:sz w:val="24"/>
          <w:szCs w:val="24"/>
        </w:rPr>
        <w:t>) İhale usulü</w:t>
      </w:r>
      <w:r w:rsidR="0029536D" w:rsidRPr="00C06E2D">
        <w:rPr>
          <w:rFonts w:ascii="Times New Roman" w:hAnsi="Times New Roman" w:cs="Times New Roman"/>
          <w:sz w:val="24"/>
          <w:szCs w:val="24"/>
        </w:rPr>
        <w:tab/>
      </w:r>
      <w:r w:rsidR="00506768" w:rsidRPr="00C06E2D">
        <w:rPr>
          <w:rFonts w:ascii="Times New Roman" w:hAnsi="Times New Roman" w:cs="Times New Roman"/>
          <w:sz w:val="24"/>
          <w:szCs w:val="24"/>
        </w:rPr>
        <w:tab/>
      </w:r>
      <w:r w:rsidR="00EF23A6" w:rsidRPr="00C06E2D">
        <w:rPr>
          <w:rFonts w:ascii="Times New Roman" w:hAnsi="Times New Roman" w:cs="Times New Roman"/>
          <w:sz w:val="24"/>
          <w:szCs w:val="24"/>
        </w:rPr>
        <w:tab/>
      </w:r>
      <w:r w:rsidR="00F70502">
        <w:rPr>
          <w:rFonts w:ascii="Times New Roman" w:hAnsi="Times New Roman" w:cs="Times New Roman"/>
          <w:sz w:val="24"/>
          <w:szCs w:val="24"/>
        </w:rPr>
        <w:t xml:space="preserve">:       </w:t>
      </w:r>
      <w:r w:rsidR="0029536D" w:rsidRPr="00F70502">
        <w:rPr>
          <w:rFonts w:ascii="Times New Roman" w:hAnsi="Times New Roman" w:cs="Times New Roman"/>
          <w:b/>
          <w:sz w:val="24"/>
          <w:szCs w:val="24"/>
        </w:rPr>
        <w:t>Açık İhale</w:t>
      </w:r>
      <w:r w:rsidR="0029536D" w:rsidRPr="00C06E2D">
        <w:rPr>
          <w:rFonts w:ascii="Times New Roman" w:hAnsi="Times New Roman" w:cs="Times New Roman"/>
          <w:sz w:val="24"/>
          <w:szCs w:val="24"/>
        </w:rPr>
        <w:t xml:space="preserve"> </w:t>
      </w:r>
    </w:p>
    <w:p w:rsidR="0096347F" w:rsidRPr="00C06E2D" w:rsidRDefault="0096347F" w:rsidP="0096347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c) İhale (son teklif ve</w:t>
      </w:r>
      <w:r w:rsidR="00F5202C">
        <w:rPr>
          <w:rFonts w:ascii="Times New Roman" w:hAnsi="Times New Roman" w:cs="Times New Roman"/>
          <w:sz w:val="24"/>
          <w:szCs w:val="24"/>
        </w:rPr>
        <w:t>rme) tarihi:</w:t>
      </w:r>
      <w:r w:rsidR="00067C54">
        <w:rPr>
          <w:rFonts w:ascii="Times New Roman" w:hAnsi="Times New Roman" w:cs="Times New Roman"/>
          <w:sz w:val="24"/>
          <w:szCs w:val="24"/>
        </w:rPr>
        <w:t xml:space="preserve">  </w:t>
      </w:r>
      <w:r w:rsidR="00F5202C">
        <w:rPr>
          <w:rFonts w:ascii="Times New Roman" w:hAnsi="Times New Roman" w:cs="Times New Roman"/>
          <w:sz w:val="24"/>
          <w:szCs w:val="24"/>
        </w:rPr>
        <w:t xml:space="preserve"> </w:t>
      </w:r>
      <w:r w:rsidR="00AB1A7A">
        <w:rPr>
          <w:rFonts w:ascii="Times New Roman" w:hAnsi="Times New Roman" w:cs="Times New Roman"/>
          <w:b/>
          <w:sz w:val="24"/>
          <w:szCs w:val="24"/>
          <w:highlight w:val="yellow"/>
        </w:rPr>
        <w:t>0</w:t>
      </w:r>
      <w:r w:rsidR="001A69B8">
        <w:rPr>
          <w:rFonts w:ascii="Times New Roman" w:hAnsi="Times New Roman" w:cs="Times New Roman"/>
          <w:b/>
          <w:sz w:val="24"/>
          <w:szCs w:val="24"/>
          <w:highlight w:val="yellow"/>
        </w:rPr>
        <w:t>4</w:t>
      </w:r>
      <w:bookmarkStart w:id="0" w:name="_GoBack"/>
      <w:bookmarkEnd w:id="0"/>
      <w:r w:rsidR="00F5202C" w:rsidRPr="00F70502">
        <w:rPr>
          <w:rFonts w:ascii="Times New Roman" w:hAnsi="Times New Roman" w:cs="Times New Roman"/>
          <w:b/>
          <w:sz w:val="24"/>
          <w:szCs w:val="24"/>
          <w:highlight w:val="yellow"/>
        </w:rPr>
        <w:t>/</w:t>
      </w:r>
      <w:r w:rsidR="008B0AF7">
        <w:rPr>
          <w:rFonts w:ascii="Times New Roman" w:hAnsi="Times New Roman" w:cs="Times New Roman"/>
          <w:b/>
          <w:sz w:val="24"/>
          <w:szCs w:val="24"/>
          <w:highlight w:val="yellow"/>
        </w:rPr>
        <w:t>0</w:t>
      </w:r>
      <w:r w:rsidR="00AB1A7A">
        <w:rPr>
          <w:rFonts w:ascii="Times New Roman" w:hAnsi="Times New Roman" w:cs="Times New Roman"/>
          <w:b/>
          <w:sz w:val="24"/>
          <w:szCs w:val="24"/>
          <w:highlight w:val="yellow"/>
        </w:rPr>
        <w:t>6</w:t>
      </w:r>
      <w:r w:rsidR="008B0AF7">
        <w:rPr>
          <w:rFonts w:ascii="Times New Roman" w:hAnsi="Times New Roman" w:cs="Times New Roman"/>
          <w:b/>
          <w:sz w:val="24"/>
          <w:szCs w:val="24"/>
          <w:highlight w:val="yellow"/>
        </w:rPr>
        <w:t>/ 2026</w:t>
      </w:r>
    </w:p>
    <w:p w:rsidR="0096347F" w:rsidRPr="00F70502" w:rsidRDefault="0096347F" w:rsidP="0096347F">
      <w:pPr>
        <w:spacing w:after="0" w:line="240" w:lineRule="auto"/>
        <w:jc w:val="both"/>
        <w:rPr>
          <w:rFonts w:ascii="Times New Roman" w:hAnsi="Times New Roman" w:cs="Times New Roman"/>
          <w:b/>
          <w:sz w:val="24"/>
          <w:szCs w:val="24"/>
        </w:rPr>
      </w:pPr>
      <w:r w:rsidRPr="00C06E2D">
        <w:rPr>
          <w:rFonts w:ascii="Times New Roman" w:hAnsi="Times New Roman" w:cs="Times New Roman"/>
          <w:sz w:val="24"/>
          <w:szCs w:val="24"/>
        </w:rPr>
        <w:t>ç) İhale</w:t>
      </w:r>
      <w:r w:rsidR="00F5202C">
        <w:rPr>
          <w:rFonts w:ascii="Times New Roman" w:hAnsi="Times New Roman" w:cs="Times New Roman"/>
          <w:sz w:val="24"/>
          <w:szCs w:val="24"/>
        </w:rPr>
        <w:t xml:space="preserve"> (son teklif verme) saati  :  </w:t>
      </w:r>
      <w:r w:rsidR="00F5202C" w:rsidRPr="00F70502">
        <w:rPr>
          <w:rFonts w:ascii="Times New Roman" w:hAnsi="Times New Roman" w:cs="Times New Roman"/>
          <w:b/>
          <w:sz w:val="24"/>
          <w:szCs w:val="24"/>
          <w:highlight w:val="yellow"/>
        </w:rPr>
        <w:t>14:00</w:t>
      </w:r>
    </w:p>
    <w:p w:rsidR="0096347F" w:rsidRPr="00C06E2D" w:rsidRDefault="0096347F" w:rsidP="0096347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d) İhale komisyonunun toplantı yeri (</w:t>
      </w:r>
      <w:r w:rsidR="0077733E">
        <w:rPr>
          <w:rFonts w:ascii="Times New Roman" w:hAnsi="Times New Roman" w:cs="Times New Roman"/>
          <w:sz w:val="24"/>
          <w:szCs w:val="24"/>
        </w:rPr>
        <w:t>e-tekliflerin açılacağı adresi)</w:t>
      </w:r>
      <w:r w:rsidRPr="00C06E2D">
        <w:rPr>
          <w:rFonts w:ascii="Times New Roman" w:hAnsi="Times New Roman" w:cs="Times New Roman"/>
          <w:sz w:val="24"/>
          <w:szCs w:val="24"/>
        </w:rPr>
        <w:t xml:space="preserve"> </w:t>
      </w:r>
      <w:r w:rsidR="0077733E">
        <w:rPr>
          <w:rFonts w:ascii="Times New Roman" w:hAnsi="Times New Roman" w:cs="Times New Roman"/>
          <w:sz w:val="24"/>
          <w:szCs w:val="24"/>
        </w:rPr>
        <w:t>:Kazım Karabekir Tarım İşletmesi Müdürlüğü</w:t>
      </w:r>
    </w:p>
    <w:p w:rsidR="00EE63AF" w:rsidRPr="00EC4ACD" w:rsidRDefault="00EE63AF" w:rsidP="00EE63AF">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3.2</w:t>
      </w:r>
      <w:r w:rsidRPr="0029536D">
        <w:rPr>
          <w:rFonts w:ascii="Times New Roman" w:hAnsi="Times New Roman" w:cs="Times New Roman"/>
          <w:sz w:val="24"/>
          <w:szCs w:val="24"/>
        </w:rPr>
        <w:t>.Teklifler, ihale (son teklif verme) tarih ve saatine kadar EKAP üzerinden e-teklif olarak sunulur. İhale (son teklif verme) saatine kadar EKAP'a yüklenmeyen teklifler değerlendirmeye alınmaz.</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3.3.</w:t>
      </w:r>
      <w:r w:rsidRPr="007E2D86">
        <w:rPr>
          <w:rFonts w:ascii="Times New Roman" w:hAnsi="Times New Roman" w:cs="Times New Roman"/>
          <w:sz w:val="24"/>
          <w:szCs w:val="24"/>
        </w:rPr>
        <w:t xml:space="preserve"> Verilen teklifler, zeyilname düzenlenmesi hali hariç, herhangi bir sebeple geri alınamaz.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3.4.</w:t>
      </w:r>
      <w:r w:rsidRPr="007E2D86">
        <w:rPr>
          <w:rFonts w:ascii="Times New Roman" w:hAnsi="Times New Roman" w:cs="Times New Roman"/>
          <w:sz w:val="24"/>
          <w:szCs w:val="24"/>
        </w:rPr>
        <w:t xml:space="preserve"> İhale tarihinin tatil gününe rastlaması halinde ihale, takip eden ilk iş gününde yukarıda belirtilen yer ve saatte yapılır ve bu saate kadar verilen teklifler kabul edilir. </w:t>
      </w:r>
    </w:p>
    <w:p w:rsidR="003B332A" w:rsidRPr="00EC4ACD" w:rsidRDefault="003B332A" w:rsidP="003B332A">
      <w:pPr>
        <w:spacing w:after="0" w:line="240" w:lineRule="auto"/>
        <w:jc w:val="both"/>
        <w:rPr>
          <w:rFonts w:ascii="Times New Roman" w:hAnsi="Times New Roman" w:cs="Times New Roman"/>
          <w:sz w:val="24"/>
          <w:szCs w:val="24"/>
        </w:rPr>
      </w:pPr>
      <w:r w:rsidRPr="0029536D">
        <w:rPr>
          <w:rFonts w:ascii="Times New Roman" w:hAnsi="Times New Roman" w:cs="Times New Roman"/>
          <w:b/>
          <w:sz w:val="24"/>
          <w:szCs w:val="24"/>
        </w:rPr>
        <w:t>3.5.</w:t>
      </w:r>
      <w:r w:rsidRPr="0029536D">
        <w:rPr>
          <w:rFonts w:ascii="Times New Roman" w:hAnsi="Times New Roman" w:cs="Times New Roman"/>
          <w:sz w:val="24"/>
          <w:szCs w:val="24"/>
        </w:rPr>
        <w:t xml:space="preserve"> Saat ayarlarında, TÜBİTAK Ulusal Metroloji Enstitüsü tarafından zamanı en az hatayla ölçmek üzere kullanılan atom saati esas alınır.</w:t>
      </w:r>
      <w:r w:rsidRPr="00EC4ACD">
        <w:rPr>
          <w:rFonts w:ascii="Times New Roman" w:hAnsi="Times New Roman" w:cs="Times New Roman"/>
          <w:sz w:val="24"/>
          <w:szCs w:val="24"/>
        </w:rPr>
        <w:t xml:space="preserve"> </w:t>
      </w:r>
    </w:p>
    <w:p w:rsidR="00345AC2" w:rsidRPr="007E2D86" w:rsidRDefault="00345AC2" w:rsidP="00574822">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lastRenderedPageBreak/>
        <w:t>Madde 4- İhale Dokümanının Görülmesi</w:t>
      </w:r>
      <w:r w:rsidR="00AB4734">
        <w:rPr>
          <w:rFonts w:ascii="Times New Roman" w:hAnsi="Times New Roman" w:cs="Times New Roman"/>
          <w:b/>
          <w:sz w:val="24"/>
          <w:szCs w:val="24"/>
        </w:rPr>
        <w:t>,</w:t>
      </w:r>
      <w:r w:rsidRPr="007E2D86">
        <w:rPr>
          <w:rFonts w:ascii="Times New Roman" w:hAnsi="Times New Roman" w:cs="Times New Roman"/>
          <w:b/>
          <w:sz w:val="24"/>
          <w:szCs w:val="24"/>
        </w:rPr>
        <w:t xml:space="preserve"> Temini</w:t>
      </w:r>
      <w:r w:rsidR="00AB4734">
        <w:rPr>
          <w:rFonts w:ascii="Times New Roman" w:hAnsi="Times New Roman" w:cs="Times New Roman"/>
          <w:b/>
          <w:sz w:val="24"/>
          <w:szCs w:val="24"/>
        </w:rPr>
        <w:t xml:space="preserve"> ve EKAP’a Kayıt Zorunluluğu</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4.1.</w:t>
      </w:r>
      <w:r w:rsidRPr="00AB4734">
        <w:rPr>
          <w:rFonts w:ascii="Times New Roman" w:hAnsi="Times New Roman" w:cs="Times New Roman"/>
          <w:sz w:val="24"/>
          <w:szCs w:val="24"/>
        </w:rPr>
        <w:t xml:space="preserve"> İhale dokümanı EKAP üzerinden bedelsiz olarak görülebilir. İhaleye teklif verecek olanların, e-imza kullanarak veya Kurumca belirlenecek diğer elektronik yöntemlerden birisi ile EKAP üzerinden ihale dokümanını indirmeleri zorunludur.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sz w:val="24"/>
          <w:szCs w:val="24"/>
        </w:rPr>
        <w:t>İhale dokümanının görülüp indirilebileceği internet sayfası: https://ekap.kik.gov.tr/EKAP/</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4.2.</w:t>
      </w:r>
      <w:r w:rsidRPr="00AB4734">
        <w:rPr>
          <w:rFonts w:ascii="Times New Roman" w:hAnsi="Times New Roman" w:cs="Times New Roman"/>
          <w:sz w:val="24"/>
          <w:szCs w:val="24"/>
        </w:rPr>
        <w:t xml:space="preserve"> İsteklinin ortak girişim olması halinde, ortaklardan herhangi birinin dokümanı indirmesi yeterlidir.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4.3.</w:t>
      </w:r>
      <w:r w:rsidRPr="00AB4734">
        <w:rPr>
          <w:rFonts w:ascii="Times New Roman" w:hAnsi="Times New Roman" w:cs="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4.4.</w:t>
      </w:r>
      <w:r w:rsidRPr="00AB4734">
        <w:rPr>
          <w:rFonts w:ascii="Times New Roman" w:hAnsi="Times New Roman" w:cs="Times New Roman"/>
          <w:sz w:val="24"/>
          <w:szCs w:val="24"/>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F36609" w:rsidRPr="00EC4ACD"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4.5.</w:t>
      </w:r>
      <w:r w:rsidRPr="00AB4734">
        <w:rPr>
          <w:rFonts w:ascii="Times New Roman" w:hAnsi="Times New Roman" w:cs="Times New Roman"/>
          <w:sz w:val="24"/>
          <w:szCs w:val="24"/>
        </w:rPr>
        <w:t xml:space="preserve"> İstekli olabilecekler EKAP’tan İhale dokümanı indirmekle ihale dokümanını oluşturan belgelerde yer alan koşul ve kuralları gayrikabili rücu olarak kabul etmiş sayılır.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5- İhale Dokümanının Kapsamı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5.1.</w:t>
      </w:r>
      <w:r w:rsidRPr="007E2D86">
        <w:rPr>
          <w:rFonts w:ascii="Times New Roman" w:hAnsi="Times New Roman" w:cs="Times New Roman"/>
          <w:sz w:val="24"/>
          <w:szCs w:val="24"/>
        </w:rPr>
        <w:t xml:space="preserve"> İhale dokümanı aşağıdaki belgelerden oluşmaktadır.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w:t>
      </w:r>
      <w:r w:rsidR="00EF23A6">
        <w:rPr>
          <w:rFonts w:ascii="Times New Roman" w:hAnsi="Times New Roman" w:cs="Times New Roman"/>
          <w:sz w:val="24"/>
          <w:szCs w:val="24"/>
        </w:rPr>
        <w:t xml:space="preserve"> İdari Şartname</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b)</w:t>
      </w:r>
      <w:r w:rsidR="00EF23A6">
        <w:rPr>
          <w:rFonts w:ascii="Times New Roman" w:hAnsi="Times New Roman" w:cs="Times New Roman"/>
          <w:sz w:val="24"/>
          <w:szCs w:val="24"/>
        </w:rPr>
        <w:t xml:space="preserve"> </w:t>
      </w:r>
      <w:r w:rsidRPr="007E2D86">
        <w:rPr>
          <w:rFonts w:ascii="Times New Roman" w:hAnsi="Times New Roman" w:cs="Times New Roman"/>
          <w:sz w:val="24"/>
          <w:szCs w:val="24"/>
        </w:rPr>
        <w:t>Teknik</w:t>
      </w:r>
      <w:r w:rsidR="00EF23A6">
        <w:rPr>
          <w:rFonts w:ascii="Times New Roman" w:hAnsi="Times New Roman" w:cs="Times New Roman"/>
          <w:sz w:val="24"/>
          <w:szCs w:val="24"/>
        </w:rPr>
        <w:t xml:space="preserve"> Şartname</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c) </w:t>
      </w:r>
      <w:r w:rsidR="00EF23A6">
        <w:rPr>
          <w:rFonts w:ascii="Times New Roman" w:hAnsi="Times New Roman" w:cs="Times New Roman"/>
          <w:sz w:val="24"/>
          <w:szCs w:val="24"/>
        </w:rPr>
        <w:t>Sözleşme Tasarısı</w:t>
      </w:r>
    </w:p>
    <w:p w:rsidR="00494681" w:rsidRDefault="00494681" w:rsidP="00C764FE">
      <w:pPr>
        <w:spacing w:after="0" w:line="240" w:lineRule="auto"/>
        <w:jc w:val="both"/>
        <w:rPr>
          <w:rFonts w:ascii="Times New Roman" w:eastAsia="Times New Roman" w:hAnsi="Times New Roman" w:cs="Times New Roman"/>
          <w:sz w:val="24"/>
          <w:szCs w:val="24"/>
          <w:lang w:eastAsia="tr-TR"/>
        </w:rPr>
      </w:pPr>
      <w:r w:rsidRPr="007E2D86">
        <w:rPr>
          <w:rFonts w:ascii="Times New Roman" w:eastAsia="Times New Roman" w:hAnsi="Times New Roman" w:cs="Times New Roman"/>
          <w:sz w:val="24"/>
          <w:szCs w:val="24"/>
          <w:lang w:eastAsia="tr-TR"/>
        </w:rPr>
        <w:t>d)</w:t>
      </w:r>
      <w:r w:rsidR="00EE4CEE" w:rsidRPr="007E2D86">
        <w:rPr>
          <w:rFonts w:ascii="Times New Roman" w:eastAsia="Times New Roman" w:hAnsi="Times New Roman" w:cs="Times New Roman"/>
          <w:sz w:val="24"/>
          <w:szCs w:val="24"/>
          <w:lang w:eastAsia="tr-TR"/>
        </w:rPr>
        <w:t xml:space="preserve"> </w:t>
      </w:r>
      <w:r w:rsidR="003B35A7">
        <w:rPr>
          <w:rFonts w:ascii="Times New Roman" w:eastAsia="Times New Roman" w:hAnsi="Times New Roman" w:cs="Times New Roman"/>
          <w:sz w:val="24"/>
          <w:szCs w:val="24"/>
          <w:lang w:eastAsia="tr-TR"/>
        </w:rPr>
        <w:t>Standart Formlar (Teklif Mektubu,</w:t>
      </w:r>
      <w:r w:rsidR="008B7325">
        <w:rPr>
          <w:rFonts w:ascii="Times New Roman" w:eastAsia="Times New Roman" w:hAnsi="Times New Roman" w:cs="Times New Roman"/>
          <w:sz w:val="24"/>
          <w:szCs w:val="24"/>
          <w:lang w:eastAsia="tr-TR"/>
        </w:rPr>
        <w:t xml:space="preserve"> </w:t>
      </w:r>
      <w:r w:rsidR="003B35A7">
        <w:rPr>
          <w:rFonts w:ascii="Times New Roman" w:eastAsia="Times New Roman" w:hAnsi="Times New Roman" w:cs="Times New Roman"/>
          <w:sz w:val="24"/>
          <w:szCs w:val="24"/>
          <w:lang w:eastAsia="tr-TR"/>
        </w:rPr>
        <w:t xml:space="preserve">birim fiyat teklif </w:t>
      </w:r>
      <w:r w:rsidR="008B7325">
        <w:rPr>
          <w:rFonts w:ascii="Times New Roman" w:eastAsia="Times New Roman" w:hAnsi="Times New Roman" w:cs="Times New Roman"/>
          <w:sz w:val="24"/>
          <w:szCs w:val="24"/>
          <w:lang w:eastAsia="tr-TR"/>
        </w:rPr>
        <w:t>cetveli, iş</w:t>
      </w:r>
      <w:r w:rsidR="003B35A7">
        <w:rPr>
          <w:rFonts w:ascii="Times New Roman" w:eastAsia="Times New Roman" w:hAnsi="Times New Roman" w:cs="Times New Roman"/>
          <w:sz w:val="24"/>
          <w:szCs w:val="24"/>
          <w:lang w:eastAsia="tr-TR"/>
        </w:rPr>
        <w:t xml:space="preserve"> ortaklığı beyannamesi,</w:t>
      </w:r>
      <w:r w:rsidR="008B7325">
        <w:rPr>
          <w:rFonts w:ascii="Times New Roman" w:eastAsia="Times New Roman" w:hAnsi="Times New Roman" w:cs="Times New Roman"/>
          <w:sz w:val="24"/>
          <w:szCs w:val="24"/>
          <w:lang w:eastAsia="tr-TR"/>
        </w:rPr>
        <w:t xml:space="preserve"> </w:t>
      </w:r>
      <w:r w:rsidR="003B35A7">
        <w:rPr>
          <w:rFonts w:ascii="Times New Roman" w:eastAsia="Times New Roman" w:hAnsi="Times New Roman" w:cs="Times New Roman"/>
          <w:sz w:val="24"/>
          <w:szCs w:val="24"/>
          <w:lang w:eastAsia="tr-TR"/>
        </w:rPr>
        <w:t>ortaklık durum belgesi, iş deneyim belgesi, geçici/kesin banka teminat mektubu, geçici/kesin kefalet senedi, yetkilendirme belgesi)</w:t>
      </w:r>
    </w:p>
    <w:p w:rsidR="00DF6D08" w:rsidRPr="007E2D86" w:rsidRDefault="00DF6D08" w:rsidP="00C764FE">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e) Hizmet İşleri Genel Şartnamesi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5.2.</w:t>
      </w:r>
      <w:r w:rsidRPr="007E2D86">
        <w:rPr>
          <w:rFonts w:ascii="Times New Roman" w:hAnsi="Times New Roman" w:cs="Times New Roman"/>
          <w:sz w:val="24"/>
          <w:szCs w:val="24"/>
        </w:rPr>
        <w:t xml:space="preserve"> </w:t>
      </w:r>
      <w:r w:rsidR="007A0FCB" w:rsidRPr="00A64A1E">
        <w:rPr>
          <w:rFonts w:ascii="Times New Roman" w:hAnsi="Times New Roman" w:cs="Times New Roman"/>
          <w:sz w:val="24"/>
          <w:szCs w:val="24"/>
        </w:rPr>
        <w:t>Ayrıca, bu Şartnamenin ilgili hükümleri gereğince İdarenin düzenleyeceği zeyilnameler ile isteklilerin yazılı talebi üzerine İdare tarafından yapılan yazılı açıklamalar, ihale dokümanının bağlayıcı bir parçasıdır.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5.3.</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İsteklinin yukarıda belirtilen dokümanların tümünün içeriğini dikkatli bir şekilde incelemesi gerekir. Teklifin verilmesine ilişkin şartları yerine getirememesi halinde ortaya çıkacak sorumluluk teklif verene ait olacaktır. İhale dokümanında öngörülen ve tarif edilen usule uygun olmayan teklifler, değerlendirmeye alınmaz.</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6</w:t>
      </w:r>
      <w:r w:rsidR="00012535" w:rsidRPr="007E2D86">
        <w:rPr>
          <w:rFonts w:ascii="Times New Roman" w:hAnsi="Times New Roman" w:cs="Times New Roman"/>
          <w:b/>
          <w:sz w:val="24"/>
          <w:szCs w:val="24"/>
        </w:rPr>
        <w:t>-</w:t>
      </w:r>
      <w:r w:rsidRPr="007E2D86">
        <w:rPr>
          <w:rFonts w:ascii="Times New Roman" w:hAnsi="Times New Roman" w:cs="Times New Roman"/>
          <w:b/>
          <w:sz w:val="24"/>
          <w:szCs w:val="24"/>
        </w:rPr>
        <w:t xml:space="preserve"> Bildirim ve Tebligat Esasları</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6.1.</w:t>
      </w:r>
      <w:r w:rsidRPr="00B276A6">
        <w:rPr>
          <w:rFonts w:ascii="Times New Roman" w:hAnsi="Times New Roman" w:cs="Times New Roman"/>
          <w:sz w:val="24"/>
          <w:szCs w:val="24"/>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6.2.</w:t>
      </w:r>
      <w:r w:rsidRPr="00B276A6">
        <w:rPr>
          <w:rFonts w:ascii="Times New Roman" w:hAnsi="Times New Roman" w:cs="Times New Roman"/>
          <w:sz w:val="24"/>
          <w:szCs w:val="24"/>
        </w:rPr>
        <w:t xml:space="preserve"> EKAP üzerinden bildirim ve tebligat, Elektronik İhale Uygulama Yönetmeliğinde belirtilen esas ve usuller çerçevesinde gerçekleştirilir. </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6.3.</w:t>
      </w:r>
      <w:r w:rsidRPr="00B276A6">
        <w:rPr>
          <w:rFonts w:ascii="Times New Roman" w:hAnsi="Times New Roman" w:cs="Times New Roman"/>
          <w:sz w:val="24"/>
          <w:szCs w:val="24"/>
        </w:rPr>
        <w:t xml:space="preserve"> Bildirim ve tebligatın haklı veya zorunlu nedenlerle 6.1</w:t>
      </w:r>
      <w:r w:rsidR="00D17C3E">
        <w:rPr>
          <w:rFonts w:ascii="Times New Roman" w:hAnsi="Times New Roman" w:cs="Times New Roman"/>
          <w:sz w:val="24"/>
          <w:szCs w:val="24"/>
        </w:rPr>
        <w:t xml:space="preserve">. </w:t>
      </w:r>
      <w:r w:rsidRPr="00B276A6">
        <w:rPr>
          <w:rFonts w:ascii="Times New Roman" w:hAnsi="Times New Roman" w:cs="Times New Roman"/>
          <w:sz w:val="24"/>
          <w:szCs w:val="24"/>
        </w:rPr>
        <w:t xml:space="preserve">maddede belirtilen yöntemler kullanılarak yapılamaması halinde öncelikle faks veya elektronik posta yolu ile olmak üzere Kanunun 65 inci maddesinin birinci fıkrasının (a) bendinde sayılan diğer yöntemlere başvurulur. </w:t>
      </w:r>
    </w:p>
    <w:p w:rsidR="001335E6" w:rsidRPr="00B276A6" w:rsidRDefault="001335E6" w:rsidP="00C764FE">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6.4.</w:t>
      </w:r>
      <w:r w:rsidRPr="00B276A6">
        <w:rPr>
          <w:rFonts w:ascii="Times New Roman" w:hAnsi="Times New Roman" w:cs="Times New Roman"/>
          <w:sz w:val="24"/>
          <w:szCs w:val="24"/>
        </w:rPr>
        <w:t xml:space="preserve"> 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p>
    <w:p w:rsidR="006E303C" w:rsidRDefault="001335E6" w:rsidP="00C764FE">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6.5.</w:t>
      </w:r>
      <w:r w:rsidRPr="00B276A6">
        <w:rPr>
          <w:rFonts w:ascii="Times New Roman" w:hAnsi="Times New Roman" w:cs="Times New Roman"/>
          <w:sz w:val="24"/>
          <w:szCs w:val="24"/>
        </w:rPr>
        <w:t xml:space="preserve"> İstekli olabilecekler ile istekliler tarafından idare ile yapılacak yazışmalarda EKAP dışında elektronik ortam ve faks kullanılamaz.</w:t>
      </w:r>
    </w:p>
    <w:p w:rsidR="00E95587" w:rsidRPr="007E2D86" w:rsidRDefault="00E95587" w:rsidP="00C764FE">
      <w:pPr>
        <w:spacing w:after="0" w:line="240" w:lineRule="auto"/>
        <w:jc w:val="both"/>
        <w:rPr>
          <w:rFonts w:ascii="Times New Roman" w:hAnsi="Times New Roman" w:cs="Times New Roman"/>
          <w:sz w:val="24"/>
          <w:szCs w:val="24"/>
        </w:rPr>
      </w:pPr>
    </w:p>
    <w:p w:rsidR="00345AC2" w:rsidRPr="007E2D86"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II- İHALEYE KATILMAYA İLİŞKİN HUSUSLAR</w:t>
      </w:r>
    </w:p>
    <w:p w:rsidR="004857D9" w:rsidRDefault="004857D9" w:rsidP="00B7617A">
      <w:pPr>
        <w:spacing w:after="0" w:line="240" w:lineRule="auto"/>
        <w:jc w:val="both"/>
        <w:rPr>
          <w:rFonts w:ascii="Times New Roman" w:hAnsi="Times New Roman" w:cs="Times New Roman"/>
          <w:b/>
          <w:sz w:val="24"/>
          <w:szCs w:val="24"/>
        </w:rPr>
      </w:pPr>
    </w:p>
    <w:p w:rsidR="00345AC2" w:rsidRPr="007E2D86" w:rsidRDefault="00345AC2" w:rsidP="00B7617A">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lastRenderedPageBreak/>
        <w:t>Madde 7- İhaleye Katılabilmek İçin Gereken Belgeler ve Yeterlik Kriterleri</w:t>
      </w:r>
    </w:p>
    <w:p w:rsidR="00072348" w:rsidRDefault="00072348" w:rsidP="00072348">
      <w:pPr>
        <w:tabs>
          <w:tab w:val="left" w:pos="567"/>
          <w:tab w:val="left" w:leader="dot" w:pos="8505"/>
          <w:tab w:val="left" w:leader="dot" w:pos="9072"/>
        </w:tabs>
        <w:spacing w:after="0"/>
        <w:jc w:val="both"/>
        <w:rPr>
          <w:rFonts w:ascii="Times New Roman" w:hAnsi="Times New Roman" w:cs="Times New Roman"/>
          <w:sz w:val="24"/>
          <w:szCs w:val="24"/>
        </w:rPr>
      </w:pPr>
      <w:r w:rsidRPr="00D268C6">
        <w:rPr>
          <w:rFonts w:ascii="Times New Roman" w:hAnsi="Times New Roman" w:cs="Times New Roman"/>
          <w:b/>
          <w:sz w:val="24"/>
          <w:szCs w:val="24"/>
        </w:rPr>
        <w:t xml:space="preserve">7.1. </w:t>
      </w:r>
      <w:r w:rsidRPr="00D268C6">
        <w:rPr>
          <w:rFonts w:ascii="Times New Roman" w:hAnsi="Times New Roman" w:cs="Times New Roman"/>
          <w:sz w:val="24"/>
          <w:szCs w:val="24"/>
        </w:rPr>
        <w:t>İsteklilerin ihaleye katılabilmeleri için aşağıda sayılan belgeleri teklifleri kapsamında sunmaları gerekir:</w:t>
      </w:r>
    </w:p>
    <w:p w:rsidR="00072348" w:rsidRPr="00A70FDD" w:rsidRDefault="00072348" w:rsidP="00072348">
      <w:pPr>
        <w:spacing w:after="0"/>
        <w:jc w:val="both"/>
        <w:rPr>
          <w:rFonts w:ascii="Times New Roman" w:hAnsi="Times New Roman" w:cs="Times New Roman"/>
          <w:strike/>
          <w:color w:val="FF0000"/>
          <w:sz w:val="24"/>
          <w:szCs w:val="24"/>
        </w:rPr>
      </w:pPr>
      <w:r w:rsidRPr="00B4293B">
        <w:rPr>
          <w:rFonts w:ascii="Times New Roman" w:hAnsi="Times New Roman" w:cs="Times New Roman"/>
          <w:sz w:val="24"/>
          <w:szCs w:val="24"/>
        </w:rPr>
        <w:t>a)</w:t>
      </w:r>
      <w:r w:rsidRPr="00A70FDD">
        <w:rPr>
          <w:rFonts w:ascii="Times New Roman" w:hAnsi="Times New Roman" w:cs="Times New Roman"/>
          <w:sz w:val="24"/>
          <w:szCs w:val="24"/>
        </w:rPr>
        <w:t xml:space="preserve"> Teklif vermeye yetkili olduğunu gösteren İmza Beyannamesi</w:t>
      </w:r>
      <w:r>
        <w:rPr>
          <w:rFonts w:ascii="Times New Roman" w:hAnsi="Times New Roman" w:cs="Times New Roman"/>
          <w:sz w:val="24"/>
          <w:szCs w:val="24"/>
        </w:rPr>
        <w:t>;</w:t>
      </w:r>
      <w:r w:rsidRPr="00A70FDD">
        <w:rPr>
          <w:rFonts w:ascii="Times New Roman" w:hAnsi="Times New Roman" w:cs="Times New Roman"/>
          <w:sz w:val="24"/>
          <w:szCs w:val="24"/>
        </w:rPr>
        <w:t xml:space="preserve"> </w:t>
      </w:r>
    </w:p>
    <w:p w:rsidR="00072348" w:rsidRPr="00D268C6" w:rsidRDefault="00072348" w:rsidP="00072348">
      <w:pPr>
        <w:pStyle w:val="metin"/>
        <w:spacing w:before="0" w:beforeAutospacing="0" w:after="0" w:afterAutospacing="0" w:line="240" w:lineRule="atLeast"/>
        <w:ind w:firstLine="566"/>
        <w:jc w:val="both"/>
      </w:pPr>
      <w:r w:rsidRPr="00D268C6">
        <w:t>1) Gerçek kişi olması halinde, noter tasdikli imza beyannamesi,</w:t>
      </w:r>
    </w:p>
    <w:p w:rsidR="00072348" w:rsidRDefault="00072348" w:rsidP="00072348">
      <w:pPr>
        <w:pStyle w:val="metin"/>
        <w:spacing w:before="0" w:beforeAutospacing="0" w:after="0" w:afterAutospacing="0" w:line="240" w:lineRule="atLeast"/>
        <w:ind w:firstLine="566"/>
        <w:jc w:val="both"/>
      </w:pPr>
      <w:r w:rsidRPr="00D268C6">
        <w:t xml:space="preserve">2) Tüzel kişi olması halinde, </w:t>
      </w:r>
      <w:r w:rsidRPr="005A02F7">
        <w:rPr>
          <w:rFonts w:eastAsiaTheme="minorHAnsi"/>
          <w:lang w:eastAsia="en-US"/>
        </w:rPr>
        <w:t>gerekli yetki belgeleri ile teklif mektubunu imzalayanın</w:t>
      </w:r>
      <w:r w:rsidRPr="005A02F7">
        <w:t xml:space="preserve"> </w:t>
      </w:r>
      <w:r>
        <w:t>noter tasdikli imza beyannamesi,</w:t>
      </w:r>
    </w:p>
    <w:p w:rsidR="00345AC2" w:rsidRPr="007E2D86" w:rsidRDefault="00345AC2" w:rsidP="009F7F41">
      <w:pPr>
        <w:pStyle w:val="AralkYok"/>
        <w:jc w:val="both"/>
        <w:rPr>
          <w:rFonts w:ascii="Times New Roman" w:hAnsi="Times New Roman" w:cs="Times New Roman"/>
          <w:sz w:val="24"/>
          <w:szCs w:val="24"/>
        </w:rPr>
      </w:pPr>
      <w:r w:rsidRPr="00B4293B">
        <w:rPr>
          <w:rFonts w:ascii="Times New Roman" w:hAnsi="Times New Roman" w:cs="Times New Roman"/>
          <w:sz w:val="24"/>
          <w:szCs w:val="24"/>
        </w:rPr>
        <w:t>b)</w:t>
      </w:r>
      <w:r w:rsidRPr="007E2D86">
        <w:rPr>
          <w:rFonts w:ascii="Times New Roman" w:hAnsi="Times New Roman" w:cs="Times New Roman"/>
          <w:sz w:val="24"/>
          <w:szCs w:val="24"/>
        </w:rPr>
        <w:t xml:space="preserve"> </w:t>
      </w:r>
      <w:r w:rsidR="009F7F41" w:rsidRPr="005B6A28">
        <w:rPr>
          <w:rFonts w:ascii="Times New Roman" w:hAnsi="Times New Roman" w:cs="Times New Roman"/>
          <w:sz w:val="24"/>
          <w:szCs w:val="24"/>
        </w:rPr>
        <w:t xml:space="preserve">Bu Şartname ekinde yer alan standart forma uygun teklif mektubu, </w:t>
      </w:r>
    </w:p>
    <w:p w:rsidR="00345AC2" w:rsidRDefault="00345AC2" w:rsidP="009F7F41">
      <w:pPr>
        <w:pStyle w:val="AralkYok"/>
        <w:jc w:val="both"/>
        <w:rPr>
          <w:rFonts w:ascii="Times New Roman" w:hAnsi="Times New Roman" w:cs="Times New Roman"/>
          <w:sz w:val="24"/>
          <w:szCs w:val="24"/>
        </w:rPr>
      </w:pPr>
      <w:r w:rsidRPr="00B4293B">
        <w:rPr>
          <w:rFonts w:ascii="Times New Roman" w:hAnsi="Times New Roman" w:cs="Times New Roman"/>
          <w:sz w:val="24"/>
          <w:szCs w:val="24"/>
        </w:rPr>
        <w:t>c)</w:t>
      </w:r>
      <w:r w:rsidRPr="007E2D86">
        <w:rPr>
          <w:rFonts w:ascii="Times New Roman" w:hAnsi="Times New Roman" w:cs="Times New Roman"/>
          <w:sz w:val="24"/>
          <w:szCs w:val="24"/>
        </w:rPr>
        <w:t xml:space="preserve"> </w:t>
      </w:r>
      <w:r w:rsidR="009F7F41" w:rsidRPr="005B6A28">
        <w:rPr>
          <w:rFonts w:ascii="Times New Roman" w:hAnsi="Times New Roman" w:cs="Times New Roman"/>
          <w:sz w:val="24"/>
          <w:szCs w:val="24"/>
        </w:rPr>
        <w:t>Bu Şartnamede belirlenen geçici teminata ilişkin standart forma uygun geçici teminat mektubu veya geçici teminat mektupları dışındaki teminatların Saymanlık ya da Muhasebe Müdürlüklerine yatırıldığını gösteren makbuzlar</w:t>
      </w:r>
      <w:r w:rsidR="009F7F41">
        <w:rPr>
          <w:rFonts w:ascii="Times New Roman" w:hAnsi="Times New Roman" w:cs="Times New Roman"/>
          <w:sz w:val="24"/>
          <w:szCs w:val="24"/>
        </w:rPr>
        <w:t>.</w:t>
      </w:r>
    </w:p>
    <w:p w:rsidR="00F8265F" w:rsidRPr="008A2D9F" w:rsidRDefault="00072348" w:rsidP="00F8265F">
      <w:pPr>
        <w:spacing w:after="0" w:line="240" w:lineRule="auto"/>
        <w:jc w:val="both"/>
        <w:rPr>
          <w:rFonts w:ascii="Times New Roman" w:hAnsi="Times New Roman" w:cs="Times New Roman"/>
          <w:sz w:val="24"/>
          <w:szCs w:val="24"/>
        </w:rPr>
      </w:pPr>
      <w:r w:rsidRPr="00B4293B">
        <w:rPr>
          <w:rFonts w:ascii="Times New Roman" w:hAnsi="Times New Roman" w:cs="Times New Roman"/>
          <w:sz w:val="24"/>
          <w:szCs w:val="24"/>
        </w:rPr>
        <w:t>ç</w:t>
      </w:r>
      <w:r w:rsidR="00345AC2" w:rsidRPr="00B4293B">
        <w:rPr>
          <w:rFonts w:ascii="Times New Roman" w:hAnsi="Times New Roman" w:cs="Times New Roman"/>
          <w:sz w:val="24"/>
          <w:szCs w:val="24"/>
        </w:rPr>
        <w:t>)</w:t>
      </w:r>
      <w:r w:rsidR="00345AC2" w:rsidRPr="007E2D86">
        <w:rPr>
          <w:rFonts w:ascii="Times New Roman" w:hAnsi="Times New Roman" w:cs="Times New Roman"/>
          <w:sz w:val="24"/>
          <w:szCs w:val="24"/>
        </w:rPr>
        <w:t xml:space="preserve"> </w:t>
      </w:r>
      <w:r w:rsidR="00F8265F" w:rsidRPr="008A2D9F">
        <w:rPr>
          <w:rFonts w:ascii="Times New Roman" w:hAnsi="Times New Roman" w:cs="Times New Roman"/>
          <w:sz w:val="24"/>
          <w:szCs w:val="24"/>
        </w:rPr>
        <w:t>Vekâleten ihaleye katılma halinde, istekli adına katılan kişinin ihaleye katılmaya ilişkin noter tasdikli vekâletnamesi ile noter tasdikli imza beyannamesi.</w:t>
      </w:r>
    </w:p>
    <w:p w:rsidR="00345AC2" w:rsidRDefault="00072348" w:rsidP="00C764FE">
      <w:pPr>
        <w:spacing w:after="0" w:line="240" w:lineRule="auto"/>
        <w:jc w:val="both"/>
        <w:rPr>
          <w:rFonts w:ascii="Times New Roman" w:hAnsi="Times New Roman" w:cs="Times New Roman"/>
          <w:sz w:val="24"/>
          <w:szCs w:val="24"/>
        </w:rPr>
      </w:pPr>
      <w:r w:rsidRPr="00B4293B">
        <w:rPr>
          <w:rFonts w:ascii="Times New Roman" w:hAnsi="Times New Roman" w:cs="Times New Roman"/>
          <w:sz w:val="24"/>
          <w:szCs w:val="24"/>
        </w:rPr>
        <w:t>d</w:t>
      </w:r>
      <w:r w:rsidR="00345AC2" w:rsidRPr="00B4293B">
        <w:rPr>
          <w:rFonts w:ascii="Times New Roman" w:hAnsi="Times New Roman" w:cs="Times New Roman"/>
          <w:sz w:val="24"/>
          <w:szCs w:val="24"/>
        </w:rPr>
        <w:t>)</w:t>
      </w:r>
      <w:r w:rsidR="00345AC2" w:rsidRPr="007E2D86">
        <w:rPr>
          <w:rFonts w:ascii="Times New Roman" w:hAnsi="Times New Roman" w:cs="Times New Roman"/>
          <w:sz w:val="24"/>
          <w:szCs w:val="24"/>
        </w:rPr>
        <w:t xml:space="preserve"> İsteklinin iş ortaklığı olması halinde, şekli ve içeriği bu Şartnamede belirlenen iş ortaklığı beyannamesi</w:t>
      </w:r>
      <w:r w:rsidR="009F7F41">
        <w:rPr>
          <w:rFonts w:ascii="Times New Roman" w:hAnsi="Times New Roman" w:cs="Times New Roman"/>
          <w:sz w:val="24"/>
          <w:szCs w:val="24"/>
        </w:rPr>
        <w:t>,</w:t>
      </w:r>
    </w:p>
    <w:p w:rsidR="00F8265F" w:rsidRDefault="00F8265F" w:rsidP="00C764FE">
      <w:pPr>
        <w:spacing w:after="0" w:line="240" w:lineRule="auto"/>
        <w:jc w:val="both"/>
        <w:rPr>
          <w:rFonts w:ascii="Times New Roman" w:hAnsi="Times New Roman" w:cs="Times New Roman"/>
          <w:sz w:val="24"/>
          <w:szCs w:val="24"/>
        </w:rPr>
      </w:pPr>
      <w:r w:rsidRPr="009077AD">
        <w:rPr>
          <w:rFonts w:ascii="Times New Roman" w:hAnsi="Times New Roman" w:cs="Times New Roman"/>
          <w:sz w:val="24"/>
          <w:szCs w:val="24"/>
        </w:rPr>
        <w:t>İsteklinin iş ortaklığı olması halinde, (a)  bendinde yer alan belgelerin her bir ortak tarafından</w:t>
      </w:r>
      <w:r w:rsidRPr="007E2D86">
        <w:rPr>
          <w:rFonts w:ascii="Times New Roman" w:hAnsi="Times New Roman" w:cs="Times New Roman"/>
          <w:sz w:val="24"/>
          <w:szCs w:val="24"/>
        </w:rPr>
        <w:t xml:space="preserve"> ayrı ayrı verilmesi zorunludur.</w:t>
      </w:r>
    </w:p>
    <w:p w:rsidR="001D468C" w:rsidRDefault="001D468C" w:rsidP="00C764FE">
      <w:pPr>
        <w:spacing w:after="0" w:line="240" w:lineRule="auto"/>
        <w:jc w:val="both"/>
        <w:rPr>
          <w:rFonts w:ascii="Times New Roman" w:hAnsi="Times New Roman" w:cs="Times New Roman"/>
          <w:sz w:val="24"/>
          <w:szCs w:val="24"/>
        </w:rPr>
      </w:pPr>
      <w:r w:rsidRPr="001D468C">
        <w:rPr>
          <w:rFonts w:ascii="Times New Roman" w:hAnsi="Times New Roman" w:cs="Times New Roman"/>
          <w:sz w:val="24"/>
          <w:szCs w:val="24"/>
        </w:rPr>
        <w:t>e) İsteklinin, ihale tarihine göre son iki ay içerisinde alınmış olma şartı ile 4734 sayılı kamu ihale kanunun 10. maddesinin 4. fıkrasının c ve d bendi kapsamına göre düzenlenmiş olan bağlı bulunduğu vergi dairesi ile sosyal güvenlik kurumuna borcunun olmadığına veya borcu var ise ertelendiğine dair belgeleri EKAP’a yüklemesi zorunludur. İsteklinin iş ortaklığı olması halinde, bu belgenin her bir ortak tarafından ayrı ayrı yüklenmesi zorunludur.</w:t>
      </w:r>
    </w:p>
    <w:p w:rsidR="00541405" w:rsidRDefault="006F4765" w:rsidP="009F7F41">
      <w:pPr>
        <w:pStyle w:val="AralkYok"/>
        <w:jc w:val="both"/>
        <w:rPr>
          <w:rFonts w:ascii="Times New Roman" w:hAnsi="Times New Roman" w:cs="Times New Roman"/>
          <w:sz w:val="24"/>
          <w:szCs w:val="24"/>
        </w:rPr>
      </w:pPr>
      <w:r>
        <w:rPr>
          <w:rFonts w:ascii="Times New Roman" w:hAnsi="Times New Roman" w:cs="Times New Roman"/>
          <w:sz w:val="24"/>
          <w:szCs w:val="24"/>
        </w:rPr>
        <w:t>f</w:t>
      </w:r>
      <w:r w:rsidR="00541405" w:rsidRPr="00B4293B">
        <w:rPr>
          <w:rFonts w:ascii="Times New Roman" w:hAnsi="Times New Roman" w:cs="Times New Roman"/>
          <w:sz w:val="24"/>
          <w:szCs w:val="24"/>
        </w:rPr>
        <w:t>)</w:t>
      </w:r>
      <w:r w:rsidR="00541405" w:rsidRPr="005B6A28">
        <w:rPr>
          <w:rFonts w:ascii="Times New Roman" w:hAnsi="Times New Roman" w:cs="Times New Roman"/>
          <w:sz w:val="24"/>
          <w:szCs w:val="24"/>
        </w:rPr>
        <w:t xml:space="preserve"> </w:t>
      </w:r>
      <w:r w:rsidR="00C366B7" w:rsidRPr="005B6A28">
        <w:rPr>
          <w:rFonts w:ascii="Times New Roman" w:eastAsia="Times New Roman" w:hAnsi="Times New Roman" w:cs="Times New Roman"/>
          <w:sz w:val="24"/>
          <w:szCs w:val="24"/>
        </w:rPr>
        <w:t>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w:t>
      </w:r>
      <w:r w:rsidR="00C366B7">
        <w:rPr>
          <w:rFonts w:ascii="Times New Roman" w:eastAsia="Times New Roman" w:hAnsi="Times New Roman" w:cs="Times New Roman"/>
          <w:sz w:val="24"/>
          <w:szCs w:val="24"/>
        </w:rPr>
        <w:t>inin süresini tevsik eden belge.</w:t>
      </w:r>
      <w:r w:rsidR="00C366B7" w:rsidRPr="005B6A28">
        <w:rPr>
          <w:rFonts w:ascii="Times New Roman" w:hAnsi="Times New Roman" w:cs="Times New Roman"/>
          <w:sz w:val="24"/>
          <w:szCs w:val="24"/>
        </w:rPr>
        <w:t xml:space="preserve"> </w:t>
      </w:r>
    </w:p>
    <w:p w:rsidR="00345AC2" w:rsidRDefault="006F4765" w:rsidP="00F8265F">
      <w:pPr>
        <w:pStyle w:val="AralkYok"/>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w:t>
      </w:r>
      <w:r w:rsidR="00541405" w:rsidRPr="00B4293B">
        <w:rPr>
          <w:rFonts w:ascii="Times New Roman" w:eastAsia="Times New Roman" w:hAnsi="Times New Roman" w:cs="Times New Roman"/>
          <w:sz w:val="24"/>
          <w:szCs w:val="24"/>
        </w:rPr>
        <w:t>)</w:t>
      </w:r>
      <w:r w:rsidR="00541405" w:rsidRPr="005B6A28">
        <w:rPr>
          <w:rFonts w:ascii="Times New Roman" w:eastAsia="Times New Roman" w:hAnsi="Times New Roman" w:cs="Times New Roman"/>
          <w:sz w:val="24"/>
          <w:szCs w:val="24"/>
        </w:rPr>
        <w:t xml:space="preserve"> </w:t>
      </w:r>
      <w:r w:rsidR="00C366B7" w:rsidRPr="00C366B7">
        <w:rPr>
          <w:rFonts w:ascii="Times New Roman" w:eastAsia="Times New Roman" w:hAnsi="Times New Roman" w:cs="Times New Roman"/>
          <w:sz w:val="24"/>
          <w:szCs w:val="24"/>
        </w:rPr>
        <w:t>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w:t>
      </w:r>
    </w:p>
    <w:p w:rsidR="0001086B" w:rsidRPr="00F72AD2" w:rsidRDefault="003B35A7" w:rsidP="0001086B">
      <w:pPr>
        <w:spacing w:after="0" w:line="240" w:lineRule="auto"/>
        <w:jc w:val="both"/>
        <w:rPr>
          <w:rFonts w:ascii="Times New Roman" w:eastAsia="Times New Roman" w:hAnsi="Times New Roman" w:cs="Times New Roman"/>
          <w:sz w:val="24"/>
          <w:szCs w:val="24"/>
          <w:lang w:eastAsia="tr-TR"/>
        </w:rPr>
      </w:pPr>
      <w:r>
        <w:rPr>
          <w:rFonts w:ascii="Times New Roman" w:hAnsi="Times New Roman" w:cs="Times New Roman"/>
          <w:b/>
          <w:bCs/>
          <w:sz w:val="24"/>
          <w:szCs w:val="24"/>
        </w:rPr>
        <w:t>7.2.Bu madde boş bırakılmıştır.</w:t>
      </w:r>
    </w:p>
    <w:p w:rsidR="00A83326" w:rsidRPr="005C4626" w:rsidRDefault="00A83326" w:rsidP="00A83326">
      <w:pPr>
        <w:pStyle w:val="AralkYok"/>
        <w:jc w:val="both"/>
        <w:rPr>
          <w:rFonts w:ascii="Times New Roman" w:hAnsi="Times New Roman" w:cs="Times New Roman"/>
          <w:sz w:val="24"/>
          <w:szCs w:val="24"/>
        </w:rPr>
      </w:pPr>
      <w:r w:rsidRPr="00F72AD2">
        <w:rPr>
          <w:rFonts w:ascii="Times New Roman" w:hAnsi="Times New Roman" w:cs="Times New Roman"/>
          <w:b/>
          <w:sz w:val="24"/>
          <w:szCs w:val="24"/>
        </w:rPr>
        <w:t>7.3.</w:t>
      </w:r>
      <w:r w:rsidRPr="00F72AD2">
        <w:rPr>
          <w:rFonts w:ascii="Times New Roman" w:hAnsi="Times New Roman" w:cs="Times New Roman"/>
          <w:sz w:val="24"/>
          <w:szCs w:val="24"/>
        </w:rPr>
        <w:t xml:space="preserve"> </w:t>
      </w:r>
      <w:r w:rsidRPr="005C4626">
        <w:rPr>
          <w:rFonts w:ascii="Times New Roman" w:hAnsi="Times New Roman" w:cs="Times New Roman"/>
          <w:sz w:val="24"/>
          <w:szCs w:val="24"/>
        </w:rPr>
        <w:t>Yurt içinde veya yurt dışında kamu veya özel sektörde bedel içeren tek bir sözleşme kapsamında taahhüt edilen ihale konusu iş veya benzer işlere ilişkin olarak;</w:t>
      </w:r>
    </w:p>
    <w:p w:rsidR="00A83326" w:rsidRPr="005C4626" w:rsidRDefault="00A83326" w:rsidP="00A83326">
      <w:pPr>
        <w:pStyle w:val="AralkYok"/>
        <w:jc w:val="both"/>
        <w:rPr>
          <w:rFonts w:ascii="Times New Roman" w:hAnsi="Times New Roman" w:cs="Times New Roman"/>
          <w:sz w:val="24"/>
          <w:szCs w:val="24"/>
        </w:rPr>
      </w:pPr>
      <w:r w:rsidRPr="005C4626">
        <w:rPr>
          <w:rFonts w:ascii="Times New Roman" w:hAnsi="Times New Roman" w:cs="Times New Roman"/>
          <w:sz w:val="24"/>
          <w:szCs w:val="24"/>
        </w:rPr>
        <w:t>a) İlk ilan veya davet tarihinden geriye doğru son beş yıl içinde kabul işlemleri tamamlanan hizmet alımlarıyla ilgili iş deneyimini gösteren belgelerin,</w:t>
      </w:r>
    </w:p>
    <w:p w:rsidR="00A83326" w:rsidRPr="005C4626" w:rsidRDefault="00A83326" w:rsidP="00A83326">
      <w:pPr>
        <w:pStyle w:val="AralkYok"/>
        <w:jc w:val="both"/>
        <w:rPr>
          <w:rFonts w:ascii="Times New Roman" w:hAnsi="Times New Roman" w:cs="Times New Roman"/>
          <w:sz w:val="24"/>
          <w:szCs w:val="24"/>
        </w:rPr>
      </w:pPr>
      <w:r w:rsidRPr="005C4626">
        <w:rPr>
          <w:rFonts w:ascii="Times New Roman" w:hAnsi="Times New Roman" w:cs="Times New Roman"/>
          <w:sz w:val="24"/>
          <w:szCs w:val="24"/>
        </w:rPr>
        <w:t>b) Devredilen işlerde devir öncesindeki veya sonrasındaki dönemde ilk sözleşme bedelinin en az % 80’inin gerçekleştirilmesi şartıyla, ilk ilan veya davet tarihinden geriye doğru son beş yıl içinde kabul işlemleri tamamlanan hizmet işleriyle ilgili iş deneyimini gösteren belgelerin,</w:t>
      </w:r>
    </w:p>
    <w:p w:rsidR="00A83326" w:rsidRPr="005C4626" w:rsidRDefault="00A83326" w:rsidP="00A83326">
      <w:pPr>
        <w:pStyle w:val="AralkYok"/>
        <w:jc w:val="both"/>
        <w:rPr>
          <w:rFonts w:ascii="Times New Roman" w:hAnsi="Times New Roman" w:cs="Times New Roman"/>
          <w:sz w:val="24"/>
          <w:szCs w:val="24"/>
        </w:rPr>
      </w:pPr>
      <w:r w:rsidRPr="005C4626">
        <w:rPr>
          <w:rFonts w:ascii="Times New Roman" w:hAnsi="Times New Roman" w:cs="Times New Roman"/>
          <w:sz w:val="24"/>
          <w:szCs w:val="24"/>
        </w:rPr>
        <w:t xml:space="preserve">sunulması zorunludur. İstekli tarafından teklif edilen bedelin </w:t>
      </w:r>
      <w:r w:rsidRPr="008A7DD8">
        <w:rPr>
          <w:rFonts w:ascii="Times New Roman" w:hAnsi="Times New Roman" w:cs="Times New Roman"/>
          <w:b/>
          <w:sz w:val="24"/>
          <w:szCs w:val="24"/>
          <w:highlight w:val="yellow"/>
        </w:rPr>
        <w:t>% 25 inden az olmamak üzere,</w:t>
      </w:r>
      <w:r w:rsidRPr="005C4626">
        <w:rPr>
          <w:rFonts w:ascii="Times New Roman" w:hAnsi="Times New Roman" w:cs="Times New Roman"/>
          <w:sz w:val="24"/>
          <w:szCs w:val="24"/>
        </w:rPr>
        <w:t xml:space="preserve"> ihale konusu iş veya benzer işlere ait tek sözleşmeye ilişkin iş deneyimini gösteren belgelerin sunulması gerekir.</w:t>
      </w:r>
    </w:p>
    <w:p w:rsidR="00A83326" w:rsidRPr="005C4626" w:rsidRDefault="00A83326" w:rsidP="00A83326">
      <w:pPr>
        <w:pStyle w:val="AralkYok"/>
        <w:jc w:val="both"/>
        <w:rPr>
          <w:rFonts w:ascii="Times New Roman" w:hAnsi="Times New Roman" w:cs="Times New Roman"/>
          <w:sz w:val="24"/>
          <w:szCs w:val="24"/>
        </w:rPr>
      </w:pPr>
      <w:r w:rsidRPr="005C4626">
        <w:rPr>
          <w:rFonts w:ascii="Times New Roman" w:hAnsi="Times New Roman" w:cs="Times New Roman"/>
          <w:sz w:val="24"/>
          <w:szCs w:val="24"/>
        </w:rPr>
        <w:t xml:space="preserve">(1) İş ortaklığında pilot ortağın, istenen iş deneyim tutarının en az % 70’ini, diğer ortakların her birinin, istenen iş deneyim tutarının en az % 10’unu sağlaması ve diğer ortak veya ortakların iş deneyim tutarı toplamının ise istenen iş deneyim tutarının % 30’undan az olmaması gerekir. Ancak, ihaleye katılan iş ortaklığının ortakları tarafından ortaklık oranları ve yapısı aynı olmak kaydıyla daha önce kurulmuş olan iş ortaklığının gerçekleştirdiği bir işten elde edilen iş deneyimini gösteren belgelerin sunulması halinde, pilot ortak ve diğer ortakların her birinin birinci cümledeki oranlara göre asgari iş deneyim tutarını sağlaması koşulu aranmaz. </w:t>
      </w:r>
    </w:p>
    <w:p w:rsidR="00A83326" w:rsidRPr="005C4626" w:rsidRDefault="00A83326" w:rsidP="00A83326">
      <w:pPr>
        <w:pStyle w:val="AralkYok"/>
        <w:jc w:val="both"/>
        <w:rPr>
          <w:rFonts w:ascii="Times New Roman" w:hAnsi="Times New Roman" w:cs="Times New Roman"/>
          <w:sz w:val="24"/>
          <w:szCs w:val="24"/>
        </w:rPr>
      </w:pPr>
      <w:r w:rsidRPr="005C4626">
        <w:rPr>
          <w:rFonts w:ascii="Times New Roman" w:hAnsi="Times New Roman" w:cs="Times New Roman"/>
          <w:sz w:val="24"/>
          <w:szCs w:val="24"/>
        </w:rPr>
        <w:lastRenderedPageBreak/>
        <w:t>(2) Tüzel kişi tarafından iş deneyimini göstermek üzere sunulan belgenin, tüzel kişiliğin yarısından fazla hissesine sahip ortağına ait olması halinde, ticaret ve sanayi odası/ticaret odası bünyesinde bulunan ticaret sicil memurlukları veya yeminli mali müşavir ya da serbest muhasebeci mali müşavir tarafından ilk ilan veya davet tarihinden sonra düzenlenen ve düzenlendiği tarihten geriye doğru son bir yıldır kesintisiz olarak bu şartın korunduğunu gösteren belgenin sunulması zorunludur.</w:t>
      </w:r>
    </w:p>
    <w:p w:rsidR="00A83326" w:rsidRPr="00F72AD2" w:rsidRDefault="00A83326" w:rsidP="00A83326">
      <w:pPr>
        <w:pStyle w:val="AralkYok"/>
        <w:jc w:val="both"/>
        <w:rPr>
          <w:rFonts w:ascii="Times New Roman" w:hAnsi="Times New Roman" w:cs="Times New Roman"/>
          <w:sz w:val="24"/>
          <w:szCs w:val="24"/>
        </w:rPr>
      </w:pPr>
      <w:r w:rsidRPr="005C4626">
        <w:rPr>
          <w:rFonts w:ascii="Times New Roman" w:hAnsi="Times New Roman" w:cs="Times New Roman"/>
          <w:sz w:val="24"/>
          <w:szCs w:val="24"/>
        </w:rPr>
        <w:t>(3) Özel sektörde gerçekleştirilen işlerde; sözleşme ve bu sözleşmenin uygulanmasına ilişkin olarak 213 sayılı Vergi Usul Kanununun ilgili hükümleri çerçevesinde düzenlenen; fatura örnekleri veya bu örneklerin noter, yeminli mali müşavir, serbest muhasebeci mali müşavir veya vergi dairesi onaylı suretleri veya serbest meslek makbuzu nüshaları ya da bu nüshaların noter, yeminli mali müşavir, serbest muhasebeci mali müşavir veya vergi dairesi onaylı suretleri, personel çalıştırılan işlerde ise bu belgelere ek olarak o işe ait sözleşme kapsamında personel çalıştırıldığını gösteren Sosyal Güvenlik Kurumu internet sayfası üzerinden düzenlenmiş ve idarece teyidi yapılabilen belgeler, iş deneyimini gösteren belgelerdir. İstekli, iş deneyimini gösteren bu belgeleri teklifi kapsamında sunar. Bu maddede belirtilen işler için iş deneyim belgesi düzenlenmiş olsa bile, ihale komisyonunca dikkate alınamaz</w:t>
      </w:r>
      <w:r w:rsidRPr="00EF23A6">
        <w:rPr>
          <w:sz w:val="18"/>
          <w:szCs w:val="18"/>
        </w:rPr>
        <w:t xml:space="preserve">.” </w:t>
      </w:r>
      <w:r w:rsidRPr="00F72AD2">
        <w:rPr>
          <w:rFonts w:ascii="Times New Roman" w:hAnsi="Times New Roman" w:cs="Times New Roman"/>
          <w:sz w:val="24"/>
          <w:szCs w:val="24"/>
        </w:rPr>
        <w:t xml:space="preserve"> </w:t>
      </w:r>
    </w:p>
    <w:p w:rsidR="00A83326" w:rsidRDefault="00A83326" w:rsidP="00A83326">
      <w:pPr>
        <w:spacing w:after="0" w:line="240" w:lineRule="auto"/>
        <w:rPr>
          <w:rFonts w:ascii="Times New Roman" w:hAnsi="Times New Roman" w:cs="Times New Roman"/>
          <w:sz w:val="24"/>
          <w:szCs w:val="24"/>
        </w:rPr>
      </w:pPr>
      <w:r w:rsidRPr="00DE205C">
        <w:rPr>
          <w:rFonts w:ascii="Times New Roman" w:hAnsi="Times New Roman" w:cs="Times New Roman"/>
          <w:b/>
          <w:sz w:val="24"/>
          <w:szCs w:val="24"/>
        </w:rPr>
        <w:t>7.4.</w:t>
      </w:r>
      <w:r w:rsidRPr="00DE205C">
        <w:rPr>
          <w:rFonts w:ascii="Times New Roman" w:hAnsi="Times New Roman" w:cs="Times New Roman"/>
          <w:sz w:val="24"/>
          <w:szCs w:val="24"/>
        </w:rPr>
        <w:t xml:space="preserve"> Benzer iş olarak kabul edilecek işler aşağıda belirtilmiştir: </w:t>
      </w:r>
    </w:p>
    <w:p w:rsidR="00A83326" w:rsidRPr="00DE205C" w:rsidRDefault="00A83326" w:rsidP="00A83326">
      <w:pPr>
        <w:spacing w:after="0" w:line="240" w:lineRule="auto"/>
        <w:rPr>
          <w:rFonts w:ascii="Times New Roman" w:hAnsi="Times New Roman" w:cs="Times New Roman"/>
          <w:sz w:val="24"/>
          <w:szCs w:val="24"/>
        </w:rPr>
      </w:pPr>
      <w:r>
        <w:rPr>
          <w:rFonts w:ascii="Times New Roman" w:hAnsi="Times New Roman" w:cs="Times New Roman"/>
          <w:sz w:val="24"/>
          <w:szCs w:val="24"/>
        </w:rPr>
        <w:t>Her türlü nakliye işi benzer iş olarak kabul edilecektir.</w:t>
      </w:r>
    </w:p>
    <w:p w:rsidR="00A83326" w:rsidRPr="00DE205C" w:rsidRDefault="00A83326" w:rsidP="00A83326">
      <w:pPr>
        <w:spacing w:after="0" w:line="240" w:lineRule="auto"/>
        <w:jc w:val="both"/>
        <w:rPr>
          <w:rFonts w:ascii="Times New Roman" w:hAnsi="Times New Roman" w:cs="Times New Roman"/>
          <w:sz w:val="24"/>
          <w:szCs w:val="24"/>
        </w:rPr>
      </w:pPr>
      <w:r w:rsidRPr="00DE205C">
        <w:rPr>
          <w:rFonts w:ascii="Times New Roman" w:hAnsi="Times New Roman" w:cs="Times New Roman"/>
          <w:b/>
          <w:sz w:val="24"/>
          <w:szCs w:val="24"/>
        </w:rPr>
        <w:t>7.5.</w:t>
      </w:r>
      <w:r w:rsidRPr="00DE205C">
        <w:rPr>
          <w:rFonts w:ascii="Times New Roman" w:hAnsi="Times New Roman" w:cs="Times New Roman"/>
          <w:sz w:val="24"/>
          <w:szCs w:val="24"/>
        </w:rPr>
        <w:t xml:space="preserve"> Belgelerin sunuluş şekli:</w:t>
      </w:r>
    </w:p>
    <w:p w:rsidR="00A83326" w:rsidRPr="00DE205C" w:rsidRDefault="00A83326" w:rsidP="00A83326">
      <w:pPr>
        <w:spacing w:after="0" w:line="240" w:lineRule="auto"/>
        <w:jc w:val="both"/>
        <w:rPr>
          <w:rFonts w:ascii="Times New Roman" w:hAnsi="Times New Roman" w:cs="Times New Roman"/>
          <w:sz w:val="24"/>
          <w:szCs w:val="24"/>
        </w:rPr>
      </w:pPr>
      <w:r w:rsidRPr="00DE205C">
        <w:rPr>
          <w:rFonts w:ascii="Times New Roman" w:hAnsi="Times New Roman" w:cs="Times New Roman"/>
          <w:b/>
          <w:sz w:val="24"/>
          <w:szCs w:val="24"/>
        </w:rPr>
        <w:t>7.5.1.</w:t>
      </w:r>
      <w:r w:rsidRPr="00DE205C">
        <w:rPr>
          <w:rFonts w:ascii="Times New Roman" w:hAnsi="Times New Roman" w:cs="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p>
    <w:p w:rsidR="00A83326" w:rsidRPr="005B6A28" w:rsidRDefault="00A83326" w:rsidP="00A83326">
      <w:pPr>
        <w:spacing w:after="0" w:line="240" w:lineRule="auto"/>
        <w:jc w:val="both"/>
        <w:rPr>
          <w:rFonts w:ascii="Times New Roman" w:hAnsi="Times New Roman" w:cs="Times New Roman"/>
          <w:sz w:val="24"/>
          <w:szCs w:val="24"/>
        </w:rPr>
      </w:pPr>
      <w:r w:rsidRPr="00B21792">
        <w:rPr>
          <w:rFonts w:ascii="Times New Roman" w:hAnsi="Times New Roman" w:cs="Times New Roman"/>
          <w:b/>
          <w:sz w:val="24"/>
          <w:szCs w:val="24"/>
        </w:rPr>
        <w:t>7.5.2</w:t>
      </w:r>
      <w:r w:rsidRPr="00B21792">
        <w:rPr>
          <w:rFonts w:ascii="Times New Roman" w:hAnsi="Times New Roman" w:cs="Times New Roman"/>
          <w:sz w:val="24"/>
          <w:szCs w:val="24"/>
        </w:rPr>
        <w:t xml:space="preserve"> 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rsidR="00A83326" w:rsidRDefault="00A83326" w:rsidP="00A83326">
      <w:pPr>
        <w:spacing w:after="0" w:line="240" w:lineRule="auto"/>
        <w:jc w:val="both"/>
        <w:rPr>
          <w:rFonts w:ascii="Times New Roman" w:hAnsi="Times New Roman" w:cs="Times New Roman"/>
          <w:sz w:val="24"/>
          <w:szCs w:val="24"/>
        </w:rPr>
      </w:pPr>
      <w:r w:rsidRPr="00DE7A11">
        <w:rPr>
          <w:rFonts w:ascii="Times New Roman" w:hAnsi="Times New Roman" w:cs="Times New Roman"/>
          <w:b/>
          <w:sz w:val="24"/>
          <w:szCs w:val="24"/>
        </w:rPr>
        <w:t>7.5.3</w:t>
      </w:r>
      <w:r w:rsidRPr="00DE7A11">
        <w:rPr>
          <w:rFonts w:ascii="Times New Roman" w:hAnsi="Times New Roman" w:cs="Times New Roman"/>
          <w:sz w:val="24"/>
          <w:szCs w:val="24"/>
        </w:rPr>
        <w:t xml:space="preserve"> İstekliler tarafından, 7.5.2</w:t>
      </w:r>
      <w:r>
        <w:rPr>
          <w:rFonts w:ascii="Times New Roman" w:hAnsi="Times New Roman" w:cs="Times New Roman"/>
          <w:sz w:val="24"/>
          <w:szCs w:val="24"/>
        </w:rPr>
        <w:t>.</w:t>
      </w:r>
      <w:r w:rsidRPr="00DE7A11">
        <w:rPr>
          <w:rFonts w:ascii="Times New Roman" w:hAnsi="Times New Roman" w:cs="Times New Roman"/>
          <w:sz w:val="24"/>
          <w:szCs w:val="24"/>
        </w:rPr>
        <w:t xml:space="preserve"> maddesindeki koşulları taşıyan katılım ve yeterlik kriterlerine ilişkin belgeler ile Elektronik İ</w:t>
      </w:r>
      <w:r>
        <w:rPr>
          <w:rFonts w:ascii="Times New Roman" w:hAnsi="Times New Roman" w:cs="Times New Roman"/>
          <w:sz w:val="24"/>
          <w:szCs w:val="24"/>
        </w:rPr>
        <w:t>hale Uygulama Yönetmeliğinin 21’</w:t>
      </w:r>
      <w:r w:rsidRPr="00DE7A11">
        <w:rPr>
          <w:rFonts w:ascii="Times New Roman" w:hAnsi="Times New Roman" w:cs="Times New Roman"/>
          <w:sz w:val="24"/>
          <w:szCs w:val="24"/>
        </w:rPr>
        <w:t>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p>
    <w:p w:rsidR="00A83326" w:rsidRPr="005B6A28" w:rsidRDefault="00A83326" w:rsidP="00A83326">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A83326" w:rsidRPr="005B6A28" w:rsidRDefault="00A83326" w:rsidP="00A83326">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Pr>
          <w:rFonts w:ascii="Times New Roman" w:hAnsi="Times New Roman" w:cs="Times New Roman"/>
          <w:b/>
          <w:sz w:val="24"/>
          <w:szCs w:val="24"/>
        </w:rPr>
        <w:t>6.1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İstekliler, istenen belgelerin aslı yerine ihaleden önce idarenin yetkili personel tarafından “aslı idarece görülmüştür” veya bu anlama gelecek şerh düşülen ve aslı kendilerine iade edilen belgelerin suretlerini de tekliflerine ekleyebilirler.</w:t>
      </w:r>
    </w:p>
    <w:p w:rsidR="00A83326" w:rsidRPr="005B6A28" w:rsidRDefault="00A83326" w:rsidP="00A83326">
      <w:pPr>
        <w:pStyle w:val="AralkYok"/>
        <w:jc w:val="both"/>
        <w:rPr>
          <w:rFonts w:ascii="Times New Roman" w:eastAsiaTheme="minorEastAsia" w:hAnsi="Times New Roman" w:cs="Times New Roman"/>
          <w:sz w:val="24"/>
          <w:szCs w:val="24"/>
        </w:rPr>
      </w:pPr>
      <w:r>
        <w:rPr>
          <w:rFonts w:ascii="Times New Roman" w:hAnsi="Times New Roman" w:cs="Times New Roman"/>
          <w:b/>
          <w:bCs/>
          <w:sz w:val="24"/>
          <w:szCs w:val="24"/>
        </w:rPr>
        <w:t>7.7</w:t>
      </w:r>
      <w:r w:rsidRPr="005B6A28">
        <w:rPr>
          <w:rFonts w:ascii="Times New Roman" w:hAnsi="Times New Roman" w:cs="Times New Roman"/>
          <w:b/>
          <w:bCs/>
          <w:sz w:val="24"/>
          <w:szCs w:val="24"/>
        </w:rPr>
        <w:t>.</w:t>
      </w:r>
      <w:r w:rsidRPr="005B6A28">
        <w:rPr>
          <w:rFonts w:ascii="Times New Roman" w:hAnsi="Times New Roman" w:cs="Times New Roman"/>
          <w:sz w:val="24"/>
          <w:szCs w:val="24"/>
        </w:rPr>
        <w:t xml:space="preserve"> İhaleye iş ortaklığı olarak teklif verilmesi halinde; </w:t>
      </w:r>
    </w:p>
    <w:p w:rsidR="00A83326" w:rsidRDefault="00A83326" w:rsidP="00A83326">
      <w:pPr>
        <w:pStyle w:val="AralkYok"/>
        <w:jc w:val="both"/>
        <w:rPr>
          <w:rFonts w:ascii="Times New Roman" w:hAnsi="Times New Roman" w:cs="Times New Roman"/>
          <w:sz w:val="24"/>
          <w:szCs w:val="24"/>
        </w:rPr>
      </w:pPr>
      <w:r w:rsidRPr="00DE7A11">
        <w:rPr>
          <w:rFonts w:ascii="Times New Roman" w:hAnsi="Times New Roman" w:cs="Times New Roman"/>
          <w:b/>
          <w:bCs/>
          <w:sz w:val="24"/>
          <w:szCs w:val="24"/>
        </w:rPr>
        <w:t>7.7.1.</w:t>
      </w:r>
      <w:r w:rsidRPr="005B6A28">
        <w:rPr>
          <w:rFonts w:ascii="Times New Roman" w:hAnsi="Times New Roman" w:cs="Times New Roman"/>
          <w:sz w:val="24"/>
          <w:szCs w:val="24"/>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w:t>
      </w:r>
      <w:r>
        <w:rPr>
          <w:rFonts w:ascii="Times New Roman" w:hAnsi="Times New Roman" w:cs="Times New Roman"/>
          <w:sz w:val="24"/>
          <w:szCs w:val="24"/>
        </w:rPr>
        <w:t>linde, bu ortak ilgisine göre (e</w:t>
      </w:r>
      <w:r w:rsidRPr="005B6A28">
        <w:rPr>
          <w:rFonts w:ascii="Times New Roman" w:hAnsi="Times New Roman" w:cs="Times New Roman"/>
          <w:sz w:val="24"/>
          <w:szCs w:val="24"/>
        </w:rPr>
        <w:t xml:space="preserve">) bendindeki belgeye ilişkin bilgileri de beyan etmek zorundadır. Kanun kapsamındaki idarelere taahhüt edilenler dışında yurt dışında gerçekleştirilen işlerden elde edilen iş deneyiminin şirketler topluluğu ilişkisi </w:t>
      </w:r>
      <w:r w:rsidRPr="005B6A28">
        <w:rPr>
          <w:rFonts w:ascii="Times New Roman" w:hAnsi="Times New Roman" w:cs="Times New Roman"/>
          <w:sz w:val="24"/>
          <w:szCs w:val="24"/>
        </w:rPr>
        <w:lastRenderedPageBreak/>
        <w:t xml:space="preserve">içinde kullanılması halinde, bu belgeyi kullanan ortağın </w:t>
      </w:r>
      <w:r w:rsidRPr="005B6A28">
        <w:rPr>
          <w:rFonts w:ascii="Times New Roman" w:hAnsi="Times New Roman" w:cs="Times New Roman"/>
          <w:b/>
          <w:sz w:val="24"/>
          <w:szCs w:val="24"/>
        </w:rPr>
        <w:t>7.1</w:t>
      </w:r>
      <w:r>
        <w:rPr>
          <w:rFonts w:ascii="Times New Roman" w:hAnsi="Times New Roman" w:cs="Times New Roman"/>
          <w:sz w:val="24"/>
          <w:szCs w:val="24"/>
        </w:rPr>
        <w:t>. maddenin (f</w:t>
      </w:r>
      <w:r w:rsidRPr="005B6A28">
        <w:rPr>
          <w:rFonts w:ascii="Times New Roman" w:hAnsi="Times New Roman" w:cs="Times New Roman"/>
          <w:sz w:val="24"/>
          <w:szCs w:val="24"/>
        </w:rPr>
        <w:t>) bendindeki belgeyi de sunması zorunludur.</w:t>
      </w:r>
    </w:p>
    <w:p w:rsidR="00A83326" w:rsidRPr="00DE7A11" w:rsidRDefault="00A83326" w:rsidP="00A83326">
      <w:pPr>
        <w:pStyle w:val="AralkYok"/>
        <w:jc w:val="both"/>
        <w:rPr>
          <w:rFonts w:ascii="Times New Roman" w:hAnsi="Times New Roman" w:cs="Times New Roman"/>
          <w:sz w:val="24"/>
          <w:szCs w:val="24"/>
        </w:rPr>
      </w:pPr>
      <w:r w:rsidRPr="00DE7A11">
        <w:rPr>
          <w:rFonts w:ascii="Times New Roman" w:hAnsi="Times New Roman" w:cs="Times New Roman"/>
          <w:b/>
          <w:sz w:val="24"/>
          <w:szCs w:val="24"/>
        </w:rPr>
        <w:t>7</w:t>
      </w:r>
      <w:r>
        <w:rPr>
          <w:rFonts w:ascii="Times New Roman" w:hAnsi="Times New Roman" w:cs="Times New Roman"/>
          <w:b/>
          <w:sz w:val="24"/>
          <w:szCs w:val="24"/>
        </w:rPr>
        <w:t>.8</w:t>
      </w:r>
      <w:r w:rsidRPr="00DE7A11">
        <w:rPr>
          <w:rFonts w:ascii="Times New Roman" w:hAnsi="Times New Roman" w:cs="Times New Roman"/>
          <w:b/>
          <w:sz w:val="24"/>
          <w:szCs w:val="24"/>
        </w:rPr>
        <w:t xml:space="preserve">. </w:t>
      </w:r>
      <w:r w:rsidRPr="00DE7A11">
        <w:rPr>
          <w:rFonts w:ascii="Times New Roman" w:hAnsi="Times New Roman" w:cs="Times New Roman"/>
          <w:sz w:val="24"/>
          <w:szCs w:val="24"/>
        </w:rPr>
        <w:t>Yedinci madde kapsamında isteklinin sunması gereken belgelerden EKAP tarafından sisteme yükleneceği gayrikabili rücu olarak kabul beyan ve taahhüt eder.</w:t>
      </w:r>
    </w:p>
    <w:p w:rsidR="00DE7A11" w:rsidRDefault="00A83326" w:rsidP="00A8332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7.9.</w:t>
      </w:r>
      <w:r w:rsidRPr="00DE7A11">
        <w:rPr>
          <w:rFonts w:ascii="Times New Roman" w:hAnsi="Times New Roman" w:cs="Times New Roman"/>
          <w:sz w:val="24"/>
          <w:szCs w:val="24"/>
        </w:rPr>
        <w:t xml:space="preserve"> İş bu madde kapsamında EKAP’a yüklenmesi zorunlu olan belgelerin, belgelerin sunuluş şekline uygun olarak yüklenmesi zorunludur. Belgelerin sunuluş şekline uygun olarak yüklenmemesi durumunda teklif değerlendirilme dışı bırakılacaktır.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8- İhaleye Katılamayacak Olanlar</w:t>
      </w:r>
      <w:r w:rsidRPr="007E2D86">
        <w:rPr>
          <w:rFonts w:ascii="Times New Roman" w:hAnsi="Times New Roman" w:cs="Times New Roman"/>
          <w:b/>
          <w:sz w:val="24"/>
          <w:szCs w:val="24"/>
        </w:rPr>
        <w:tab/>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8.1.</w:t>
      </w:r>
      <w:r w:rsidR="00C06E2D">
        <w:rPr>
          <w:rFonts w:ascii="Times New Roman" w:hAnsi="Times New Roman" w:cs="Times New Roman"/>
          <w:sz w:val="24"/>
          <w:szCs w:val="24"/>
        </w:rPr>
        <w:t xml:space="preserve"> 4734 sayılı Kanunun 11’</w:t>
      </w:r>
      <w:r w:rsidRPr="007E2D86">
        <w:rPr>
          <w:rFonts w:ascii="Times New Roman" w:hAnsi="Times New Roman" w:cs="Times New Roman"/>
          <w:sz w:val="24"/>
          <w:szCs w:val="24"/>
        </w:rPr>
        <w:t>inci maddesinde ihaleye katılamayacağı belirtile</w:t>
      </w:r>
      <w:r w:rsidR="00C06E2D">
        <w:rPr>
          <w:rFonts w:ascii="Times New Roman" w:hAnsi="Times New Roman" w:cs="Times New Roman"/>
          <w:sz w:val="24"/>
          <w:szCs w:val="24"/>
        </w:rPr>
        <w:t>nler ile 4734 sayılı Kanunun 53’</w:t>
      </w:r>
      <w:r w:rsidRPr="007E2D86">
        <w:rPr>
          <w:rFonts w:ascii="Times New Roman" w:hAnsi="Times New Roman" w:cs="Times New Roman"/>
          <w:sz w:val="24"/>
          <w:szCs w:val="24"/>
        </w:rPr>
        <w:t>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8.2.</w:t>
      </w:r>
      <w:r w:rsidRPr="007E2D86">
        <w:rPr>
          <w:rFonts w:ascii="Times New Roman" w:hAnsi="Times New Roman" w:cs="Times New Roman"/>
          <w:sz w:val="24"/>
          <w:szCs w:val="24"/>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8.3.</w:t>
      </w:r>
      <w:r w:rsidRPr="007E2D86">
        <w:rPr>
          <w:rFonts w:ascii="Times New Roman" w:hAnsi="Times New Roman" w:cs="Times New Roman"/>
          <w:sz w:val="24"/>
          <w:szCs w:val="24"/>
        </w:rPr>
        <w:t xml:space="preserve"> Haklarında ihalelere katılmaktan yasaklama kararı bulunmaması kaydıyla, kamu davası açılanlara ilişkin olarak</w:t>
      </w:r>
      <w:r w:rsidR="005577BF">
        <w:rPr>
          <w:rFonts w:ascii="Times New Roman" w:hAnsi="Times New Roman" w:cs="Times New Roman"/>
          <w:sz w:val="24"/>
          <w:szCs w:val="24"/>
        </w:rPr>
        <w:t xml:space="preserve"> Kanunun 59’</w:t>
      </w:r>
      <w:r w:rsidRPr="007E2D86">
        <w:rPr>
          <w:rFonts w:ascii="Times New Roman" w:hAnsi="Times New Roman" w:cs="Times New Roman"/>
          <w:sz w:val="24"/>
          <w:szCs w:val="24"/>
        </w:rPr>
        <w:t>uncu maddesinde yer verilen özel düzenleme veya özel kanunlarda yer verilen düzenlemeler nedeniyle ihalelere katılamayacak durumda olduğu halde ihalelere katılan istekliler sadece ihale dışı bırakılır. Bu durumda olanlar hakkında ayrıca 4734 sayılı Kanunun 11</w:t>
      </w:r>
      <w:r w:rsidR="005577BF">
        <w:rPr>
          <w:rFonts w:ascii="Times New Roman" w:hAnsi="Times New Roman" w:cs="Times New Roman"/>
          <w:sz w:val="24"/>
          <w:szCs w:val="24"/>
        </w:rPr>
        <w:t>’inci ve 58’</w:t>
      </w:r>
      <w:r w:rsidRPr="007E2D86">
        <w:rPr>
          <w:rFonts w:ascii="Times New Roman" w:hAnsi="Times New Roman" w:cs="Times New Roman"/>
          <w:sz w:val="24"/>
          <w:szCs w:val="24"/>
        </w:rPr>
        <w:t>inci maddelerinde yer alan idari yaptırımlar uygulanmaz.</w:t>
      </w:r>
      <w:r w:rsidRPr="007E2D86">
        <w:rPr>
          <w:rFonts w:ascii="Times New Roman" w:hAnsi="Times New Roman" w:cs="Times New Roman"/>
          <w:sz w:val="24"/>
          <w:szCs w:val="24"/>
        </w:rPr>
        <w:tab/>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9- İhale Dışı Bırakılma Nedenleri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Aşağıda belirtilen durumlardaki istekliler, bu durumlarının tespit edilmesi halinde, ihale dışı bırakılacaktır:</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a)</w:t>
      </w:r>
      <w:r w:rsidRPr="007E2D86">
        <w:rPr>
          <w:rFonts w:ascii="Times New Roman" w:hAnsi="Times New Roman" w:cs="Times New Roman"/>
          <w:sz w:val="24"/>
          <w:szCs w:val="24"/>
        </w:rPr>
        <w:t xml:space="preserve"> İflas eden, tasfiye halinde olan, işleri mahkeme tarafından yürütülen, konkordato ilân eden, işlerini askıya alan.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b)</w:t>
      </w:r>
      <w:r w:rsidR="0004100D">
        <w:rPr>
          <w:rFonts w:ascii="Times New Roman" w:hAnsi="Times New Roman" w:cs="Times New Roman"/>
          <w:sz w:val="24"/>
          <w:szCs w:val="24"/>
        </w:rPr>
        <w:t xml:space="preserve"> </w:t>
      </w:r>
      <w:r w:rsidRPr="007E2D86">
        <w:rPr>
          <w:rFonts w:ascii="Times New Roman" w:hAnsi="Times New Roman" w:cs="Times New Roman"/>
          <w:sz w:val="24"/>
          <w:szCs w:val="24"/>
        </w:rPr>
        <w:t>İflası ilân edilen, zorunlu tasfiye kararı verilen, alacaklılara karşı borçlarından dolayı mahkeme idaresi altında bulunan.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c)</w:t>
      </w:r>
      <w:r w:rsidRPr="007E2D86">
        <w:rPr>
          <w:rFonts w:ascii="Times New Roman" w:hAnsi="Times New Roman" w:cs="Times New Roman"/>
          <w:sz w:val="24"/>
          <w:szCs w:val="24"/>
        </w:rPr>
        <w:t xml:space="preserve"> Yürürlükteki mevzuat hükümleri uyarınca kesinleşmiş sosyal güvenlik prim borcu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d)</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Yürürlükteki mevzuat hükümleri uyarınca kesinleşmiş vergi borcu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e)</w:t>
      </w:r>
      <w:r w:rsidRPr="007E2D86">
        <w:rPr>
          <w:rFonts w:ascii="Times New Roman" w:hAnsi="Times New Roman" w:cs="Times New Roman"/>
          <w:sz w:val="24"/>
          <w:szCs w:val="24"/>
        </w:rPr>
        <w:t xml:space="preserve"> İhale tarihinden önceki beş yıl içinde, mesleki faaliyetlerinden dolayı yargı kararıyla hüküm giyen.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f)</w:t>
      </w:r>
      <w:r w:rsidRPr="007E2D86">
        <w:rPr>
          <w:rFonts w:ascii="Times New Roman" w:hAnsi="Times New Roman" w:cs="Times New Roman"/>
          <w:sz w:val="24"/>
          <w:szCs w:val="24"/>
        </w:rPr>
        <w:t xml:space="preserve"> İhale tarihinden önceki beş yıl içinde, ihaleyi yapan idareye yaptığı işler sırasında iş veya meslek ahlakına aykırı faaliyetlerde bulunduğu bu idare tarafından ispat edilen.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g)</w:t>
      </w:r>
      <w:r w:rsidRPr="007E2D86">
        <w:rPr>
          <w:rFonts w:ascii="Times New Roman" w:hAnsi="Times New Roman" w:cs="Times New Roman"/>
          <w:sz w:val="24"/>
          <w:szCs w:val="24"/>
        </w:rPr>
        <w:t xml:space="preserve"> İhale tarihi itibariyle, mevzuatı gereği kayıtlı olduğu oda tarafından mesleki faaliyetten men edilmiş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h)</w:t>
      </w:r>
      <w:r w:rsidRPr="007E2D86">
        <w:rPr>
          <w:rFonts w:ascii="Times New Roman" w:hAnsi="Times New Roman" w:cs="Times New Roman"/>
          <w:sz w:val="24"/>
          <w:szCs w:val="24"/>
        </w:rPr>
        <w:t xml:space="preserve"> Bu maddede belirtilen bilgi ve belgeleri vermeyen veya yanıltıcı bilgi ve/veya sahte belge verdiği tespit edilen.</w:t>
      </w:r>
    </w:p>
    <w:p w:rsidR="00345AC2" w:rsidRPr="007E2D86" w:rsidRDefault="00D9649F"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i)</w:t>
      </w:r>
      <w:r w:rsidR="0004100D">
        <w:rPr>
          <w:rFonts w:ascii="Times New Roman" w:hAnsi="Times New Roman" w:cs="Times New Roman"/>
          <w:sz w:val="24"/>
          <w:szCs w:val="24"/>
        </w:rPr>
        <w:t xml:space="preserve"> </w:t>
      </w:r>
      <w:r w:rsidR="00D26E64">
        <w:rPr>
          <w:rFonts w:ascii="Times New Roman" w:hAnsi="Times New Roman" w:cs="Times New Roman"/>
          <w:sz w:val="24"/>
          <w:szCs w:val="24"/>
        </w:rPr>
        <w:t>Bu Şartnamenin 8’</w:t>
      </w:r>
      <w:r w:rsidR="00456F32">
        <w:rPr>
          <w:rFonts w:ascii="Times New Roman" w:hAnsi="Times New Roman" w:cs="Times New Roman"/>
          <w:sz w:val="24"/>
          <w:szCs w:val="24"/>
        </w:rPr>
        <w:t>i</w:t>
      </w:r>
      <w:r w:rsidR="00345AC2" w:rsidRPr="007E2D86">
        <w:rPr>
          <w:rFonts w:ascii="Times New Roman" w:hAnsi="Times New Roman" w:cs="Times New Roman"/>
          <w:sz w:val="24"/>
          <w:szCs w:val="24"/>
        </w:rPr>
        <w:t>nci maddesinde ihaleye katılamayacağı belirtildiği halde ihaleye katılanlar,</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j)</w:t>
      </w:r>
      <w:r w:rsidRPr="007E2D86">
        <w:rPr>
          <w:rFonts w:ascii="Times New Roman" w:hAnsi="Times New Roman" w:cs="Times New Roman"/>
          <w:sz w:val="24"/>
          <w:szCs w:val="24"/>
        </w:rPr>
        <w:t xml:space="preserve"> </w:t>
      </w:r>
      <w:r w:rsidR="00EE4CEE" w:rsidRPr="007E2D86">
        <w:rPr>
          <w:rFonts w:ascii="Times New Roman" w:hAnsi="Times New Roman" w:cs="Times New Roman"/>
          <w:sz w:val="24"/>
          <w:szCs w:val="24"/>
        </w:rPr>
        <w:t>Bu Şart</w:t>
      </w:r>
      <w:r w:rsidR="00D26E64">
        <w:rPr>
          <w:rFonts w:ascii="Times New Roman" w:hAnsi="Times New Roman" w:cs="Times New Roman"/>
          <w:sz w:val="24"/>
          <w:szCs w:val="24"/>
        </w:rPr>
        <w:t>namenin 10’</w:t>
      </w:r>
      <w:r w:rsidR="00D9649F">
        <w:rPr>
          <w:rFonts w:ascii="Times New Roman" w:hAnsi="Times New Roman" w:cs="Times New Roman"/>
          <w:sz w:val="24"/>
          <w:szCs w:val="24"/>
        </w:rPr>
        <w:t>u</w:t>
      </w:r>
      <w:r w:rsidR="00EE4CEE" w:rsidRPr="007E2D86">
        <w:rPr>
          <w:rFonts w:ascii="Times New Roman" w:hAnsi="Times New Roman" w:cs="Times New Roman"/>
          <w:sz w:val="24"/>
          <w:szCs w:val="24"/>
        </w:rPr>
        <w:t xml:space="preserve">ncu </w:t>
      </w:r>
      <w:r w:rsidRPr="007E2D86">
        <w:rPr>
          <w:rFonts w:ascii="Times New Roman" w:hAnsi="Times New Roman" w:cs="Times New Roman"/>
          <w:sz w:val="24"/>
          <w:szCs w:val="24"/>
        </w:rPr>
        <w:t>maddesinde belirtilen yasak fiil veya davranışlarda bulundukları tespit edilen</w:t>
      </w:r>
      <w:r w:rsidR="00EE4CEE" w:rsidRPr="007E2D86">
        <w:rPr>
          <w:rFonts w:ascii="Times New Roman" w:hAnsi="Times New Roman" w:cs="Times New Roman"/>
          <w:sz w:val="24"/>
          <w:szCs w:val="24"/>
        </w:rPr>
        <w:t>.</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10- Yasak Fiil veya Davranışlar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10.1.</w:t>
      </w:r>
      <w:r w:rsidRPr="007E2D86">
        <w:rPr>
          <w:rFonts w:ascii="Times New Roman" w:hAnsi="Times New Roman" w:cs="Times New Roman"/>
          <w:sz w:val="24"/>
          <w:szCs w:val="24"/>
        </w:rPr>
        <w:t xml:space="preserve">  İhalelerde aşağıda belirtilen fiil veya davranışlarda bulunmak yasaktır:</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a)</w:t>
      </w:r>
      <w:r w:rsidRPr="007E2D86">
        <w:rPr>
          <w:rFonts w:ascii="Times New Roman" w:hAnsi="Times New Roman" w:cs="Times New Roman"/>
          <w:sz w:val="24"/>
          <w:szCs w:val="24"/>
        </w:rPr>
        <w:t xml:space="preserve"> Hile, vaat, tehdit, nüfuz kullanma, çıkar sağlama, anlaşma, irtikap, rüşvet suretiyle veya başka yollarla ihaleye ilişkin işlemlere fesat karıştırmak veya buna teşebbüs etmek.</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b)</w:t>
      </w:r>
      <w:r w:rsidRPr="007E2D86">
        <w:rPr>
          <w:rFonts w:ascii="Times New Roman" w:hAnsi="Times New Roman" w:cs="Times New Roman"/>
          <w:sz w:val="24"/>
          <w:szCs w:val="24"/>
        </w:rPr>
        <w:t xml:space="preserve"> İsteklileri tereddüde düşürmek, katılımı engellemek, isteklilere anlaşma teklifinde bulunmak veya teşvik etmek, rekabeti veya ihale kararını etkileyecek davranışlarda bulunmak. </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c)</w:t>
      </w:r>
      <w:r w:rsidRPr="007E2D86">
        <w:rPr>
          <w:rFonts w:ascii="Times New Roman" w:hAnsi="Times New Roman" w:cs="Times New Roman"/>
          <w:sz w:val="24"/>
          <w:szCs w:val="24"/>
        </w:rPr>
        <w:t xml:space="preserve"> Sahte belge veya sahte teminat düzenlemek, kullanmak veya bunlara teşebbüs etmek. </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ç)</w:t>
      </w:r>
      <w:r w:rsidRPr="007E2D86">
        <w:rPr>
          <w:rFonts w:ascii="Times New Roman" w:hAnsi="Times New Roman" w:cs="Times New Roman"/>
          <w:sz w:val="24"/>
          <w:szCs w:val="24"/>
        </w:rPr>
        <w:t xml:space="preserve"> Alternatif teklif verebilme halleri dışında, ihalelerde bir istekli tarafından kendisi veya başkaları adına doğrudan veya dolaylı olarak, asaleten ya</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 xml:space="preserve">da </w:t>
      </w:r>
      <w:r w:rsidR="00DF41C5" w:rsidRPr="007E2D86">
        <w:rPr>
          <w:rFonts w:ascii="Times New Roman" w:hAnsi="Times New Roman" w:cs="Times New Roman"/>
          <w:sz w:val="24"/>
          <w:szCs w:val="24"/>
        </w:rPr>
        <w:t>vekâleten</w:t>
      </w:r>
      <w:r w:rsidRPr="007E2D86">
        <w:rPr>
          <w:rFonts w:ascii="Times New Roman" w:hAnsi="Times New Roman" w:cs="Times New Roman"/>
          <w:sz w:val="24"/>
          <w:szCs w:val="24"/>
        </w:rPr>
        <w:t xml:space="preserve"> birden fazla teklif vermek.</w:t>
      </w:r>
    </w:p>
    <w:p w:rsidR="00345AC2" w:rsidRPr="007E2D86" w:rsidRDefault="00D9649F"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d)</w:t>
      </w:r>
      <w:r>
        <w:rPr>
          <w:rFonts w:ascii="Times New Roman" w:hAnsi="Times New Roman" w:cs="Times New Roman"/>
          <w:sz w:val="24"/>
          <w:szCs w:val="24"/>
        </w:rPr>
        <w:t xml:space="preserve"> Bu Şartnamenin 8</w:t>
      </w:r>
      <w:r w:rsidR="00E95587">
        <w:rPr>
          <w:rFonts w:ascii="Times New Roman" w:hAnsi="Times New Roman" w:cs="Times New Roman"/>
          <w:sz w:val="24"/>
          <w:szCs w:val="24"/>
        </w:rPr>
        <w:t>’</w:t>
      </w:r>
      <w:r w:rsidR="00345AC2" w:rsidRPr="007E2D86">
        <w:rPr>
          <w:rFonts w:ascii="Times New Roman" w:hAnsi="Times New Roman" w:cs="Times New Roman"/>
          <w:sz w:val="24"/>
          <w:szCs w:val="24"/>
        </w:rPr>
        <w:t xml:space="preserve">inci maddesine göre ihaleye katılamayacağı belirtildiği halde ihaleye katılmak.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lastRenderedPageBreak/>
        <w:t>10.2.</w:t>
      </w:r>
      <w:r w:rsidRPr="007E2D86">
        <w:rPr>
          <w:rFonts w:ascii="Times New Roman" w:hAnsi="Times New Roman" w:cs="Times New Roman"/>
          <w:sz w:val="24"/>
          <w:szCs w:val="24"/>
        </w:rPr>
        <w:t xml:space="preserve"> Bu yasak fiil veya davranışlarda bulunanlar hakkında 4734 sayı</w:t>
      </w:r>
      <w:r w:rsidR="00E95587">
        <w:rPr>
          <w:rFonts w:ascii="Times New Roman" w:hAnsi="Times New Roman" w:cs="Times New Roman"/>
          <w:sz w:val="24"/>
          <w:szCs w:val="24"/>
        </w:rPr>
        <w:t>lı Kanunun 58’inci, 59’ uncu, 60’ıncı ve 61’</w:t>
      </w:r>
      <w:r w:rsidRPr="007E2D86">
        <w:rPr>
          <w:rFonts w:ascii="Times New Roman" w:hAnsi="Times New Roman" w:cs="Times New Roman"/>
          <w:sz w:val="24"/>
          <w:szCs w:val="24"/>
        </w:rPr>
        <w:t>inci maddelerindeki hükümler uygulanır.</w:t>
      </w:r>
    </w:p>
    <w:p w:rsidR="00345AC2" w:rsidRPr="007E2D86" w:rsidRDefault="00345AC2" w:rsidP="00D26E64">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11- Teklif Hazırlama Giderleri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Tekliflerin hazırlanması ve sunulması ile ilgili bütün masraflar isteklilere aittir. İdare, ihalenin seyrine ve sonucuna bakılmaksızın, isteklinin üstlendiği bu masraflardan dolayı hiçbir şekilde sorumlu tutulamaz.</w:t>
      </w:r>
    </w:p>
    <w:p w:rsidR="00345AC2" w:rsidRPr="007E2D86" w:rsidRDefault="00345AC2" w:rsidP="005577BF">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12- İşin Yapılacağı Yerin Görülmesi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12.1.</w:t>
      </w:r>
      <w:r w:rsidRPr="007E2D86">
        <w:rPr>
          <w:rFonts w:ascii="Times New Roman" w:hAnsi="Times New Roman" w:cs="Times New Roman"/>
          <w:sz w:val="24"/>
          <w:szCs w:val="24"/>
        </w:rPr>
        <w:t xml:space="preserve"> İşin yapılacağı yeri ve çevresini gezmek, inceleme yapmak; teklifini hazırlamak ve taahhüde girmek için gerekli olabilecek tüm bilgileri temin etmek isteklinin sorumluluğundadır. İşyeri ve çevresinin görülmesiyle ilgili bütün masraflar istekliye aittir.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12.2.</w:t>
      </w:r>
      <w:r w:rsidRPr="007E2D86">
        <w:rPr>
          <w:rFonts w:ascii="Times New Roman" w:hAnsi="Times New Roman" w:cs="Times New Roman"/>
          <w:sz w:val="24"/>
          <w:szCs w:val="24"/>
        </w:rPr>
        <w:t xml:space="preserve"> İstekli, işin yapılacağı yeri ve çevresini gezmekle; işyerinin şekline ve mahiyetine, iklim şartlarına, işinin gerçekleştirilebilmesi için yapılması gerekli çalışmaların ve kullanılacak malzemelerin miktar ve türü ile işyerine ulaşım için gerekli hususlarda maliyet ve zaman bakımından bilgi edinmiş; teklifini etkileyebilecek riskler, olağanüstü durumlar ve benzeri diğer unsurlara ilişkin gerekli her türlü bilgiyi almış sayılır.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12.3.</w:t>
      </w:r>
      <w:r w:rsidRPr="007E2D86">
        <w:rPr>
          <w:rFonts w:ascii="Times New Roman" w:hAnsi="Times New Roman" w:cs="Times New Roman"/>
          <w:sz w:val="24"/>
          <w:szCs w:val="24"/>
        </w:rPr>
        <w:t xml:space="preserve"> İdare, isteklilerden işin yapılacağı yerin görülmesiyle ilgili bir talep geldiğinde, bu kişilerin işin yapılacağı araziye girmesi için </w:t>
      </w:r>
      <w:r w:rsidR="005D781B" w:rsidRPr="00D9649F">
        <w:rPr>
          <w:rFonts w:ascii="Times New Roman" w:hAnsi="Times New Roman" w:cs="Times New Roman"/>
          <w:sz w:val="24"/>
          <w:szCs w:val="24"/>
        </w:rPr>
        <w:t>idare uygun gördüğü zamanda</w:t>
      </w:r>
      <w:r w:rsidR="005D781B" w:rsidRPr="005D781B">
        <w:rPr>
          <w:rFonts w:ascii="Times New Roman" w:hAnsi="Times New Roman" w:cs="Times New Roman"/>
          <w:color w:val="5B9BD5" w:themeColor="accent1"/>
          <w:sz w:val="24"/>
          <w:szCs w:val="24"/>
        </w:rPr>
        <w:t xml:space="preserve"> </w:t>
      </w:r>
      <w:r w:rsidRPr="007E2D86">
        <w:rPr>
          <w:rFonts w:ascii="Times New Roman" w:hAnsi="Times New Roman" w:cs="Times New Roman"/>
          <w:sz w:val="24"/>
          <w:szCs w:val="24"/>
        </w:rPr>
        <w:t>gerekli izni verecektir.</w:t>
      </w:r>
    </w:p>
    <w:p w:rsidR="00345AC2" w:rsidRPr="00D9649F"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12.4.</w:t>
      </w:r>
      <w:r w:rsidRPr="007E2D86">
        <w:rPr>
          <w:rFonts w:ascii="Times New Roman" w:hAnsi="Times New Roman" w:cs="Times New Roman"/>
          <w:sz w:val="24"/>
          <w:szCs w:val="24"/>
        </w:rPr>
        <w:t xml:space="preserve"> Tekliflerin değerlendirilmesinde, isteklinin işin yapılacağı yeri incelediği ve teklifini buna göre hazırladığı kabul edilir.</w:t>
      </w:r>
      <w:r w:rsidR="005D781B">
        <w:rPr>
          <w:rFonts w:ascii="Times New Roman" w:hAnsi="Times New Roman" w:cs="Times New Roman"/>
          <w:sz w:val="24"/>
          <w:szCs w:val="24"/>
        </w:rPr>
        <w:t xml:space="preserve"> </w:t>
      </w:r>
      <w:r w:rsidR="005D781B" w:rsidRPr="00D9649F">
        <w:rPr>
          <w:rFonts w:ascii="Times New Roman" w:hAnsi="Times New Roman" w:cs="Times New Roman"/>
          <w:sz w:val="24"/>
          <w:szCs w:val="24"/>
        </w:rPr>
        <w:t>Yüklenici bunun aksini iddia edemez.</w:t>
      </w:r>
    </w:p>
    <w:p w:rsidR="004C35DA" w:rsidRPr="00DE7A11" w:rsidRDefault="004C35DA" w:rsidP="00574822">
      <w:pPr>
        <w:numPr>
          <w:ilvl w:val="12"/>
          <w:numId w:val="0"/>
        </w:numPr>
        <w:spacing w:before="120" w:after="0" w:line="240" w:lineRule="auto"/>
        <w:jc w:val="both"/>
        <w:rPr>
          <w:rFonts w:ascii="Times New Roman" w:eastAsia="Times New Roman" w:hAnsi="Times New Roman" w:cs="Times New Roman"/>
          <w:b/>
          <w:sz w:val="24"/>
          <w:szCs w:val="24"/>
          <w:lang w:eastAsia="tr-TR"/>
        </w:rPr>
      </w:pPr>
      <w:r w:rsidRPr="00DE7A11">
        <w:rPr>
          <w:rFonts w:ascii="Times New Roman" w:eastAsia="Times New Roman" w:hAnsi="Times New Roman" w:cs="Times New Roman"/>
          <w:b/>
          <w:sz w:val="24"/>
          <w:szCs w:val="24"/>
          <w:lang w:eastAsia="tr-TR"/>
        </w:rPr>
        <w:t xml:space="preserve">Madde 13- İşlerin Yapılma Yeri ve Çalışma Şartları </w:t>
      </w:r>
    </w:p>
    <w:p w:rsidR="004C35DA" w:rsidRPr="005C4626" w:rsidRDefault="0010077B"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13.1</w:t>
      </w:r>
      <w:r w:rsidR="005C4626">
        <w:rPr>
          <w:rFonts w:ascii="Times New Roman" w:eastAsia="Times New Roman" w:hAnsi="Times New Roman" w:cs="Times New Roman"/>
          <w:b/>
          <w:sz w:val="24"/>
          <w:szCs w:val="24"/>
          <w:lang w:eastAsia="tr-TR"/>
        </w:rPr>
        <w:t xml:space="preserve">. Nakliye </w:t>
      </w:r>
      <w:r w:rsidR="0090764A">
        <w:rPr>
          <w:rFonts w:ascii="Times New Roman" w:eastAsia="Times New Roman" w:hAnsi="Times New Roman" w:cs="Times New Roman"/>
          <w:b/>
          <w:sz w:val="24"/>
          <w:szCs w:val="24"/>
          <w:lang w:eastAsia="tr-TR"/>
        </w:rPr>
        <w:t>güzergâhı</w:t>
      </w:r>
      <w:r w:rsidR="005C4626">
        <w:rPr>
          <w:rFonts w:ascii="Times New Roman" w:eastAsia="Times New Roman" w:hAnsi="Times New Roman" w:cs="Times New Roman"/>
          <w:b/>
          <w:sz w:val="24"/>
          <w:szCs w:val="24"/>
          <w:lang w:eastAsia="tr-TR"/>
        </w:rPr>
        <w:t xml:space="preserve"> bu şartnamenin 2.Maddesinde Belirtilmiş olup, </w:t>
      </w:r>
      <w:r w:rsidR="005C4626" w:rsidRPr="005C4626">
        <w:rPr>
          <w:rFonts w:ascii="Times New Roman" w:eastAsia="Times New Roman" w:hAnsi="Times New Roman" w:cs="Times New Roman"/>
          <w:sz w:val="24"/>
          <w:szCs w:val="24"/>
          <w:lang w:eastAsia="tr-TR"/>
        </w:rPr>
        <w:t xml:space="preserve">yüklenici ihale konusu işleri idare yetkililerince verilecek program </w:t>
      </w:r>
      <w:r w:rsidR="00DF41C5" w:rsidRPr="005C4626">
        <w:rPr>
          <w:rFonts w:ascii="Times New Roman" w:eastAsia="Times New Roman" w:hAnsi="Times New Roman" w:cs="Times New Roman"/>
          <w:sz w:val="24"/>
          <w:szCs w:val="24"/>
          <w:lang w:eastAsia="tr-TR"/>
        </w:rPr>
        <w:t>dâhilinde</w:t>
      </w:r>
      <w:r w:rsidR="005C4626" w:rsidRPr="005C4626">
        <w:rPr>
          <w:rFonts w:ascii="Times New Roman" w:eastAsia="Times New Roman" w:hAnsi="Times New Roman" w:cs="Times New Roman"/>
          <w:sz w:val="24"/>
          <w:szCs w:val="24"/>
          <w:lang w:eastAsia="tr-TR"/>
        </w:rPr>
        <w:t xml:space="preserve"> ve Teknik </w:t>
      </w:r>
      <w:r w:rsidR="00DF41C5" w:rsidRPr="005C4626">
        <w:rPr>
          <w:rFonts w:ascii="Times New Roman" w:eastAsia="Times New Roman" w:hAnsi="Times New Roman" w:cs="Times New Roman"/>
          <w:sz w:val="24"/>
          <w:szCs w:val="24"/>
          <w:lang w:eastAsia="tr-TR"/>
        </w:rPr>
        <w:t>Şartnamede</w:t>
      </w:r>
      <w:r w:rsidR="005C4626" w:rsidRPr="005C4626">
        <w:rPr>
          <w:rFonts w:ascii="Times New Roman" w:eastAsia="Times New Roman" w:hAnsi="Times New Roman" w:cs="Times New Roman"/>
          <w:sz w:val="24"/>
          <w:szCs w:val="24"/>
          <w:lang w:eastAsia="tr-TR"/>
        </w:rPr>
        <w:t xml:space="preserve"> belirtilen </w:t>
      </w:r>
      <w:r w:rsidR="00DF41C5" w:rsidRPr="005C4626">
        <w:rPr>
          <w:rFonts w:ascii="Times New Roman" w:eastAsia="Times New Roman" w:hAnsi="Times New Roman" w:cs="Times New Roman"/>
          <w:sz w:val="24"/>
          <w:szCs w:val="24"/>
          <w:lang w:eastAsia="tr-TR"/>
        </w:rPr>
        <w:t>esaslarda</w:t>
      </w:r>
      <w:r w:rsidR="005C4626" w:rsidRPr="005C4626">
        <w:rPr>
          <w:rFonts w:ascii="Times New Roman" w:eastAsia="Times New Roman" w:hAnsi="Times New Roman" w:cs="Times New Roman"/>
          <w:sz w:val="24"/>
          <w:szCs w:val="24"/>
          <w:lang w:eastAsia="tr-TR"/>
        </w:rPr>
        <w:t xml:space="preserve"> yapar</w:t>
      </w:r>
      <w:r w:rsidR="00DF41C5">
        <w:rPr>
          <w:rFonts w:ascii="Times New Roman" w:eastAsia="Times New Roman" w:hAnsi="Times New Roman" w:cs="Times New Roman"/>
          <w:sz w:val="24"/>
          <w:szCs w:val="24"/>
          <w:lang w:eastAsia="tr-TR"/>
        </w:rPr>
        <w:t>.</w:t>
      </w:r>
    </w:p>
    <w:p w:rsidR="004C35DA" w:rsidRPr="00DE7A11" w:rsidRDefault="004C35DA"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w:t>
      </w:r>
      <w:r w:rsidR="0010077B" w:rsidRPr="00DE7A11">
        <w:rPr>
          <w:rFonts w:ascii="Times New Roman" w:eastAsia="Times New Roman" w:hAnsi="Times New Roman" w:cs="Times New Roman"/>
          <w:b/>
          <w:sz w:val="24"/>
          <w:szCs w:val="24"/>
          <w:lang w:eastAsia="tr-TR"/>
        </w:rPr>
        <w:t>2</w:t>
      </w:r>
      <w:r w:rsidRPr="00DE7A11">
        <w:rPr>
          <w:rFonts w:ascii="Times New Roman" w:eastAsia="Times New Roman" w:hAnsi="Times New Roman" w:cs="Times New Roman"/>
          <w:b/>
          <w:sz w:val="24"/>
          <w:szCs w:val="24"/>
          <w:lang w:eastAsia="tr-TR"/>
        </w:rPr>
        <w:t xml:space="preserve">. </w:t>
      </w:r>
      <w:r w:rsidRPr="00DE7A11">
        <w:rPr>
          <w:rFonts w:ascii="Times New Roman" w:eastAsia="Times New Roman" w:hAnsi="Times New Roman" w:cs="Times New Roman"/>
          <w:sz w:val="24"/>
          <w:szCs w:val="24"/>
          <w:lang w:eastAsia="tr-TR"/>
        </w:rPr>
        <w:t>İşin yapılması esnasında sevk ve idare tamamıyla yükleniciye ait olup, yüklenicinin çalıştırdığı işçiler için mevzuatta belirlenenler ve gerekli olacak diğer alet, araç, gereç, koruma malzemeleri y</w:t>
      </w:r>
      <w:r w:rsidR="0072191D" w:rsidRPr="00DE7A11">
        <w:rPr>
          <w:rFonts w:ascii="Times New Roman" w:eastAsia="Times New Roman" w:hAnsi="Times New Roman" w:cs="Times New Roman"/>
          <w:sz w:val="24"/>
          <w:szCs w:val="24"/>
          <w:lang w:eastAsia="tr-TR"/>
        </w:rPr>
        <w:t xml:space="preserve">üklenici tarafından karşılanır. </w:t>
      </w:r>
      <w:r w:rsidRPr="00DE7A11">
        <w:rPr>
          <w:rFonts w:ascii="Times New Roman" w:eastAsia="Times New Roman" w:hAnsi="Times New Roman" w:cs="Times New Roman"/>
          <w:sz w:val="24"/>
          <w:szCs w:val="24"/>
          <w:lang w:eastAsia="tr-TR"/>
        </w:rPr>
        <w:t>Bunların noksanlığı veya işçilere kullandırılmaması durumunda olabilecek arzu edilmeyen olaylardan yüklenici sorumludur.</w:t>
      </w:r>
    </w:p>
    <w:p w:rsidR="004C35DA" w:rsidRPr="00DE7A11" w:rsidRDefault="00823097" w:rsidP="00C764FE">
      <w:pPr>
        <w:spacing w:after="0"/>
        <w:jc w:val="both"/>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13.3</w:t>
      </w:r>
      <w:r w:rsidR="004C35DA" w:rsidRPr="00DE7A11">
        <w:rPr>
          <w:rFonts w:ascii="Times New Roman" w:eastAsia="Times New Roman" w:hAnsi="Times New Roman" w:cs="Times New Roman"/>
          <w:b/>
          <w:sz w:val="24"/>
          <w:szCs w:val="24"/>
          <w:lang w:eastAsia="tr-TR"/>
        </w:rPr>
        <w:t>.</w:t>
      </w:r>
      <w:r w:rsidR="00FC0299">
        <w:rPr>
          <w:rFonts w:ascii="Times New Roman" w:eastAsia="Times New Roman" w:hAnsi="Times New Roman" w:cs="Times New Roman"/>
          <w:b/>
          <w:sz w:val="24"/>
          <w:szCs w:val="24"/>
          <w:lang w:eastAsia="tr-TR"/>
        </w:rPr>
        <w:t>Bu Madde boş bırakılmıştır.</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13.4</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Yüklenici, kazaların, zarar ve kayıpların meydana gelmesini önlemek amacı ile gereken bütün önlemleri almak ve İdare tarafından, kaza, zarar ve kayıp ihtimallerini azaltmak için verilecek talimatların hepsine uymak zorundadır.</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13.5</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bCs/>
          <w:sz w:val="24"/>
          <w:szCs w:val="24"/>
          <w:lang w:eastAsia="tr-TR"/>
        </w:rPr>
        <w:t>Yüklenici</w:t>
      </w:r>
      <w:r w:rsidR="004C35DA" w:rsidRPr="00DE7A11">
        <w:rPr>
          <w:rFonts w:ascii="Times New Roman" w:eastAsia="Times New Roman" w:hAnsi="Times New Roman" w:cs="Times New Roman"/>
          <w:sz w:val="24"/>
          <w:szCs w:val="24"/>
          <w:lang w:eastAsia="tr-TR"/>
        </w:rPr>
        <w:t xml:space="preserve"> işin ifası sırasında işçilerinin </w:t>
      </w:r>
      <w:r w:rsidR="004C35DA" w:rsidRPr="00DE7A11">
        <w:rPr>
          <w:rFonts w:ascii="Times New Roman" w:eastAsia="Times New Roman" w:hAnsi="Times New Roman" w:cs="Times New Roman"/>
          <w:bCs/>
          <w:sz w:val="24"/>
          <w:szCs w:val="24"/>
          <w:lang w:eastAsia="tr-TR"/>
        </w:rPr>
        <w:t>Üçüncü</w:t>
      </w:r>
      <w:r w:rsidR="004C35DA" w:rsidRPr="00DE7A11">
        <w:rPr>
          <w:rFonts w:ascii="Times New Roman" w:eastAsia="Times New Roman" w:hAnsi="Times New Roman" w:cs="Times New Roman"/>
          <w:sz w:val="24"/>
          <w:szCs w:val="24"/>
          <w:lang w:eastAsia="tr-TR"/>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w:t>
      </w:r>
      <w:r w:rsidR="005D781B" w:rsidRPr="00DE7A11">
        <w:rPr>
          <w:rFonts w:ascii="Times New Roman" w:eastAsia="Times New Roman" w:hAnsi="Times New Roman" w:cs="Times New Roman"/>
          <w:sz w:val="24"/>
          <w:szCs w:val="24"/>
          <w:lang w:eastAsia="tr-TR"/>
        </w:rPr>
        <w:t>lunamayacağını gayrikabili rücu olarak kabul beyan ve taahhüt eder</w:t>
      </w:r>
      <w:r w:rsidR="004C35DA" w:rsidRPr="00DE7A11">
        <w:rPr>
          <w:rFonts w:ascii="Times New Roman" w:eastAsia="Times New Roman" w:hAnsi="Times New Roman" w:cs="Times New Roman"/>
          <w:sz w:val="24"/>
          <w:szCs w:val="24"/>
          <w:lang w:eastAsia="tr-TR"/>
        </w:rPr>
        <w:t>.</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13.6</w:t>
      </w:r>
      <w:r w:rsidR="00EE4CEE"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 xml:space="preserve">İdare, yüklenici tarafından işçilerin işletmeye giriş-çıkışlarını ve çalıştığı sahadaki kontrolünü teknoloji kullanarak yapmaya yetkilidir. </w:t>
      </w:r>
    </w:p>
    <w:p w:rsidR="004C35DA" w:rsidRPr="007E2D86"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13.7</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İşlerin detaylı olarak yapılma şekli ekli Teknik Şartnamelerde belirtilmiştir.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14- İhale Dokümanında Değişiklik Yapılması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14.1.</w:t>
      </w:r>
      <w:r w:rsidRPr="007E2D86">
        <w:rPr>
          <w:rFonts w:ascii="Times New Roman" w:hAnsi="Times New Roman" w:cs="Times New Roman"/>
          <w:sz w:val="24"/>
          <w:szCs w:val="24"/>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456F32" w:rsidRPr="006E55FF"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14.2.</w:t>
      </w:r>
      <w:r w:rsidRPr="006E55FF">
        <w:rPr>
          <w:rFonts w:ascii="Times New Roman" w:hAnsi="Times New Roman" w:cs="Times New Roman"/>
          <w:sz w:val="24"/>
          <w:szCs w:val="24"/>
        </w:rPr>
        <w:t xml:space="preserve"> Zeyilname, ihale tarihinden en az beş gün öncesinde bilgi sahibi olmalarını temin edecek şekilde e-imza kullanarak dokümanı indirmiş isteklilerin tamamına EKAP üzerinden gönderilir.</w:t>
      </w:r>
    </w:p>
    <w:p w:rsidR="00456F32" w:rsidRPr="006E55FF"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14.3.</w:t>
      </w:r>
      <w:r w:rsidRPr="006E55FF">
        <w:rPr>
          <w:rFonts w:ascii="Times New Roman" w:hAnsi="Times New Roman" w:cs="Times New Roman"/>
          <w:sz w:val="24"/>
          <w:szCs w:val="24"/>
        </w:rPr>
        <w:t xml:space="preserve"> Zeyilname düzenlenmesi nedeniyle tekliflerin hazırlanabilmesi için ek süreye ihtiyaç duyulması halinde İdare, ihale tarihini bir defaya mahsus olmak üzere en fazla on gün süreyle zeyilname ile </w:t>
      </w:r>
      <w:r w:rsidRPr="006E55FF">
        <w:rPr>
          <w:rFonts w:ascii="Times New Roman" w:hAnsi="Times New Roman" w:cs="Times New Roman"/>
          <w:sz w:val="24"/>
          <w:szCs w:val="24"/>
        </w:rPr>
        <w:lastRenderedPageBreak/>
        <w:t xml:space="preserve">erteleyebilir. Erteleme süresince, ihale dokümanının EKAP üzerinden indirilmesine ve teklif alınmasına devam edilecektir.  </w:t>
      </w:r>
    </w:p>
    <w:p w:rsidR="00456F32"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14.4.</w:t>
      </w:r>
      <w:r w:rsidRPr="006E55FF">
        <w:rPr>
          <w:rFonts w:ascii="Times New Roman" w:hAnsi="Times New Roman" w:cs="Times New Roman"/>
          <w:sz w:val="24"/>
          <w:szCs w:val="24"/>
        </w:rPr>
        <w:t xml:space="preserve"> Zeyilname düzenlenmesi halinde, tekliflerini bu düzenlemeden önce vermiş olan istekliler tekliflerini geri çekerek, yeniden teklif verebilirler.</w:t>
      </w:r>
    </w:p>
    <w:p w:rsidR="00C74CC6" w:rsidRPr="00725006" w:rsidRDefault="00C74CC6" w:rsidP="00C74CC6">
      <w:pPr>
        <w:spacing w:before="120" w:after="0" w:line="240" w:lineRule="auto"/>
        <w:jc w:val="both"/>
        <w:rPr>
          <w:rFonts w:ascii="Times New Roman" w:hAnsi="Times New Roman" w:cs="Times New Roman"/>
          <w:b/>
          <w:color w:val="0000FF"/>
          <w:sz w:val="24"/>
          <w:szCs w:val="24"/>
        </w:rPr>
      </w:pPr>
      <w:r w:rsidRPr="00EC4ACD">
        <w:rPr>
          <w:rFonts w:ascii="Times New Roman" w:hAnsi="Times New Roman" w:cs="Times New Roman"/>
          <w:b/>
          <w:sz w:val="24"/>
          <w:szCs w:val="24"/>
        </w:rPr>
        <w:t xml:space="preserve">Madde 15- </w:t>
      </w:r>
      <w:r w:rsidRPr="00C06E2D">
        <w:rPr>
          <w:rFonts w:ascii="Times New Roman" w:hAnsi="Times New Roman" w:cs="Times New Roman"/>
          <w:b/>
          <w:sz w:val="24"/>
          <w:szCs w:val="24"/>
        </w:rPr>
        <w:t>İhalenin İptal Edilmesinde İdarenin Serbestliği</w:t>
      </w:r>
    </w:p>
    <w:p w:rsidR="00C74CC6" w:rsidRPr="00667C48" w:rsidRDefault="00C74CC6" w:rsidP="00C74CC6">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15.1.</w:t>
      </w:r>
      <w:r w:rsidRPr="00667C48">
        <w:rPr>
          <w:rFonts w:ascii="Times New Roman" w:hAnsi="Times New Roman" w:cs="Times New Roman"/>
          <w:sz w:val="24"/>
          <w:szCs w:val="24"/>
        </w:rPr>
        <w:t xml:space="preserve"> İdare aşağıda belirtilen şekilde ihaleyi iptal etmekte serbesttir. </w:t>
      </w:r>
    </w:p>
    <w:p w:rsidR="00C74CC6" w:rsidRPr="00667C48" w:rsidRDefault="00C74CC6" w:rsidP="00C74CC6">
      <w:pPr>
        <w:spacing w:after="0" w:line="240" w:lineRule="auto"/>
        <w:jc w:val="both"/>
        <w:rPr>
          <w:rFonts w:ascii="Times New Roman" w:hAnsi="Times New Roman" w:cs="Times New Roman"/>
          <w:sz w:val="24"/>
          <w:szCs w:val="24"/>
        </w:rPr>
      </w:pPr>
      <w:r w:rsidRPr="00F254E1">
        <w:rPr>
          <w:rFonts w:ascii="Times New Roman" w:hAnsi="Times New Roman" w:cs="Times New Roman"/>
          <w:b/>
          <w:sz w:val="24"/>
          <w:szCs w:val="24"/>
        </w:rPr>
        <w:t>a)</w:t>
      </w:r>
      <w:r w:rsidRPr="00667C48">
        <w:rPr>
          <w:rFonts w:ascii="Times New Roman" w:hAnsi="Times New Roman" w:cs="Times New Roman"/>
          <w:sz w:val="24"/>
          <w:szCs w:val="24"/>
        </w:rPr>
        <w:t xml:space="preserve"> İhale saatinden önce ihalenin iptal edilmesi;</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1-</w:t>
      </w:r>
      <w:r w:rsidRPr="00EC4ACD">
        <w:rPr>
          <w:rFonts w:ascii="Times New Roman" w:hAnsi="Times New Roman" w:cs="Times New Roman"/>
          <w:sz w:val="24"/>
          <w:szCs w:val="24"/>
        </w:rPr>
        <w:t xml:space="preserve"> İdare tarafından gerekli görülen veya ihale dokümanında yer alan belgelerde ihalenin yapılmasına engel olan ve düzeltilmesi mümkün bulunmayan hususların tespit edildiği hallerde, ihale saatinden önce ihale iptal edilebilir.</w:t>
      </w:r>
    </w:p>
    <w:p w:rsidR="00C74CC6"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w:t>
      </w:r>
      <w:r w:rsidRPr="00EC4ACD">
        <w:rPr>
          <w:rFonts w:ascii="Times New Roman" w:hAnsi="Times New Roman" w:cs="Times New Roman"/>
          <w:sz w:val="24"/>
          <w:szCs w:val="24"/>
        </w:rPr>
        <w:t xml:space="preserve"> Bu durumda, iptal nedeni belirtilmek suretiyle ihalenin iptal edildiği ilan edilerek duyurulur. Bu aşamaya kadar teklif vermiş olanlara ihalenin ipta</w:t>
      </w:r>
      <w:r>
        <w:rPr>
          <w:rFonts w:ascii="Times New Roman" w:hAnsi="Times New Roman" w:cs="Times New Roman"/>
          <w:sz w:val="24"/>
          <w:szCs w:val="24"/>
        </w:rPr>
        <w:t>l edildiği ayrıca tebliğ edilir.</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Pr="00EC4ACD">
        <w:rPr>
          <w:rFonts w:ascii="Times New Roman" w:hAnsi="Times New Roman" w:cs="Times New Roman"/>
          <w:sz w:val="24"/>
          <w:szCs w:val="24"/>
        </w:rPr>
        <w:t xml:space="preserve"> İhalenin iptal edilmesi halinde, verilmiş olan bütün teklifler reddedilmiş sayılır ve bu teklifler açılmaksızın isteklilere iade edilir.</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b)</w:t>
      </w:r>
      <w:r w:rsidRPr="008A2D9F">
        <w:rPr>
          <w:rFonts w:ascii="Times New Roman" w:hAnsi="Times New Roman" w:cs="Times New Roman"/>
          <w:sz w:val="24"/>
          <w:szCs w:val="24"/>
        </w:rPr>
        <w:t xml:space="preserve"> Teklifler açıldıktan sonra ihalenin iptal edilmesi; İdare, ihale Komisyonunun kararı üzerine verilmiş olan bütün teklifleri reddederek ihaleyi iptal etmekte serbesttir.</w:t>
      </w:r>
    </w:p>
    <w:p w:rsidR="00D17C3E" w:rsidRPr="00EC4ACD" w:rsidRDefault="00C74CC6" w:rsidP="00C74CC6">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15.2.</w:t>
      </w:r>
      <w:r w:rsidRPr="00667C48">
        <w:rPr>
          <w:rFonts w:ascii="Times New Roman" w:hAnsi="Times New Roman" w:cs="Times New Roman"/>
          <w:sz w:val="24"/>
          <w:szCs w:val="24"/>
        </w:rPr>
        <w:t xml:space="preserve"> İhalenin iptal edilmesi durumunda idare, herhangi bir yükümlülük altına girmez ve ihalenin iptal edilmesi nedeniyle isteklilerce idareden herhangi bir hak talebinde bulunulmaz. Ancak, talepte bulunması halinde ihalenin iptal edilme gerekçeleri talep eden isteklilere bildirilir.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16- Ortak Girişim</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16.1.</w:t>
      </w:r>
      <w:r w:rsidRPr="007E2D86">
        <w:rPr>
          <w:rFonts w:ascii="Times New Roman" w:hAnsi="Times New Roman" w:cs="Times New Roman"/>
          <w:sz w:val="24"/>
          <w:szCs w:val="24"/>
        </w:rPr>
        <w:t xml:space="preserve"> Birden fazla gerçek veya tüzel kişi iş ortaklığı oluşturmak suretiyle ihaleye teklif verebilir.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16.2.</w:t>
      </w:r>
      <w:r w:rsidRPr="007E2D86">
        <w:rPr>
          <w:rFonts w:ascii="Times New Roman" w:hAnsi="Times New Roman" w:cs="Times New Roman"/>
          <w:sz w:val="24"/>
          <w:szCs w:val="24"/>
        </w:rPr>
        <w:t xml:space="preserve"> İş ortaklığı oluşturmak suretiyle ihaleye teklif verecek istekliler, iş ortaklığı yaptıklarına dair pilot ortağın da belirtildiği, iş ortaklığı beyannamesini teklifleriyle beraber sunacaklardır.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16.3.</w:t>
      </w:r>
      <w:r w:rsidRPr="007E2D86">
        <w:rPr>
          <w:rFonts w:ascii="Times New Roman" w:hAnsi="Times New Roman" w:cs="Times New Roman"/>
          <w:sz w:val="24"/>
          <w:szCs w:val="24"/>
        </w:rPr>
        <w:t xml:space="preserve"> İhalenin iş ortaklığı üzerinde kalması halinde, iş ortaklığından sözleşme imzalanmadan önce noter tasdikli ortaklık sözleşmesini vermesi istenecektir.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16.4.</w:t>
      </w:r>
      <w:r w:rsidRPr="007E2D86">
        <w:rPr>
          <w:rFonts w:ascii="Times New Roman" w:hAnsi="Times New Roman" w:cs="Times New Roman"/>
          <w:sz w:val="24"/>
          <w:szCs w:val="24"/>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E95587"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16.5.</w:t>
      </w:r>
      <w:r w:rsidRPr="007E2D86">
        <w:rPr>
          <w:rFonts w:ascii="Times New Roman" w:hAnsi="Times New Roman" w:cs="Times New Roman"/>
          <w:sz w:val="24"/>
          <w:szCs w:val="24"/>
        </w:rPr>
        <w:t xml:space="preserve"> İş ortaklığında pilot ortak en çok hisseye sahip ortak olmalıdır. Ortakların hisse oranları, ortaklık anlaşmasında (iş ortaklığı beyannamesi) ve ortaklık sözleşmesinde gösterilir.</w:t>
      </w:r>
    </w:p>
    <w:p w:rsidR="00570C9E" w:rsidRDefault="00570C9E" w:rsidP="00C764FE">
      <w:pPr>
        <w:spacing w:after="0" w:line="240" w:lineRule="auto"/>
        <w:jc w:val="center"/>
        <w:rPr>
          <w:rFonts w:ascii="Times New Roman" w:hAnsi="Times New Roman" w:cs="Times New Roman"/>
          <w:b/>
          <w:sz w:val="24"/>
          <w:szCs w:val="24"/>
        </w:rPr>
      </w:pPr>
    </w:p>
    <w:p w:rsidR="00345AC2"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III- TEKLİFLERİN HAZIRLANMASI VE SUNULMASINA İLİŞKİN HUSUSLAR</w:t>
      </w:r>
    </w:p>
    <w:p w:rsidR="00E95587" w:rsidRDefault="00E95587" w:rsidP="00C764FE">
      <w:pPr>
        <w:spacing w:after="0" w:line="240" w:lineRule="auto"/>
        <w:jc w:val="center"/>
        <w:rPr>
          <w:rFonts w:ascii="Times New Roman" w:hAnsi="Times New Roman" w:cs="Times New Roman"/>
          <w:b/>
          <w:sz w:val="24"/>
          <w:szCs w:val="24"/>
        </w:rPr>
      </w:pPr>
    </w:p>
    <w:p w:rsidR="00345AC2" w:rsidRPr="007E2D86" w:rsidRDefault="00345AC2" w:rsidP="00574822">
      <w:pPr>
        <w:spacing w:before="120"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Madde 17</w:t>
      </w:r>
      <w:r w:rsidRPr="00570C9E">
        <w:rPr>
          <w:rFonts w:ascii="Times New Roman" w:hAnsi="Times New Roman" w:cs="Times New Roman"/>
          <w:sz w:val="24"/>
          <w:szCs w:val="24"/>
        </w:rPr>
        <w:t>-</w:t>
      </w:r>
      <w:r w:rsidR="001441FE">
        <w:rPr>
          <w:rFonts w:ascii="Times New Roman" w:hAnsi="Times New Roman" w:cs="Times New Roman"/>
          <w:sz w:val="24"/>
          <w:szCs w:val="24"/>
        </w:rPr>
        <w:t xml:space="preserve"> </w:t>
      </w:r>
      <w:r w:rsidRPr="00570C9E">
        <w:rPr>
          <w:rFonts w:ascii="Times New Roman" w:hAnsi="Times New Roman" w:cs="Times New Roman"/>
          <w:b/>
          <w:sz w:val="24"/>
          <w:szCs w:val="24"/>
        </w:rPr>
        <w:t>Teklif türü ve sözleşme</w:t>
      </w:r>
      <w:r w:rsidRPr="007E2D86">
        <w:rPr>
          <w:rFonts w:ascii="Times New Roman" w:hAnsi="Times New Roman" w:cs="Times New Roman"/>
          <w:sz w:val="24"/>
          <w:szCs w:val="24"/>
        </w:rPr>
        <w:t xml:space="preserve">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17.1.</w:t>
      </w:r>
      <w:r w:rsidRPr="007E2D86">
        <w:rPr>
          <w:rFonts w:ascii="Times New Roman" w:hAnsi="Times New Roman" w:cs="Times New Roman"/>
          <w:sz w:val="24"/>
          <w:szCs w:val="24"/>
        </w:rPr>
        <w:t xml:space="preserve"> İstekliler tekliflerini, iş kale</w:t>
      </w:r>
      <w:r w:rsidR="004E7D6A">
        <w:rPr>
          <w:rFonts w:ascii="Times New Roman" w:hAnsi="Times New Roman" w:cs="Times New Roman"/>
          <w:sz w:val="24"/>
          <w:szCs w:val="24"/>
        </w:rPr>
        <w:t>minin miktarı ile bu iş kalem</w:t>
      </w:r>
      <w:r w:rsidRPr="007E2D86">
        <w:rPr>
          <w:rFonts w:ascii="Times New Roman" w:hAnsi="Times New Roman" w:cs="Times New Roman"/>
          <w:sz w:val="24"/>
          <w:szCs w:val="24"/>
        </w:rPr>
        <w:t>i için teklif edilen birim fiya</w:t>
      </w:r>
      <w:r w:rsidR="004E7D6A">
        <w:rPr>
          <w:rFonts w:ascii="Times New Roman" w:hAnsi="Times New Roman" w:cs="Times New Roman"/>
          <w:sz w:val="24"/>
          <w:szCs w:val="24"/>
        </w:rPr>
        <w:t xml:space="preserve">tlarının çarpımı sonucu bulunan </w:t>
      </w:r>
      <w:r w:rsidR="009F5022" w:rsidRPr="009F5022">
        <w:rPr>
          <w:rFonts w:ascii="Times New Roman" w:hAnsi="Times New Roman" w:cs="Times New Roman"/>
          <w:b/>
          <w:sz w:val="24"/>
          <w:szCs w:val="24"/>
          <w:highlight w:val="yellow"/>
        </w:rPr>
        <w:t>toplam</w:t>
      </w:r>
      <w:r w:rsidR="004E7D6A" w:rsidRPr="009F5022">
        <w:rPr>
          <w:rFonts w:ascii="Times New Roman" w:hAnsi="Times New Roman" w:cs="Times New Roman"/>
          <w:b/>
          <w:sz w:val="24"/>
          <w:szCs w:val="24"/>
          <w:highlight w:val="yellow"/>
        </w:rPr>
        <w:t xml:space="preserve"> bedel</w:t>
      </w:r>
      <w:r w:rsidRPr="007E2D86">
        <w:rPr>
          <w:rFonts w:ascii="Times New Roman" w:hAnsi="Times New Roman" w:cs="Times New Roman"/>
          <w:sz w:val="24"/>
          <w:szCs w:val="24"/>
        </w:rPr>
        <w:t xml:space="preserve"> üzerinden vereceklerdir. İhale sonucu</w:t>
      </w:r>
      <w:r w:rsidR="00A26DEF">
        <w:rPr>
          <w:rFonts w:ascii="Times New Roman" w:hAnsi="Times New Roman" w:cs="Times New Roman"/>
          <w:sz w:val="24"/>
          <w:szCs w:val="24"/>
        </w:rPr>
        <w:t>nda</w:t>
      </w:r>
      <w:r w:rsidRPr="007E2D86">
        <w:rPr>
          <w:rFonts w:ascii="Times New Roman" w:hAnsi="Times New Roman" w:cs="Times New Roman"/>
          <w:sz w:val="24"/>
          <w:szCs w:val="24"/>
        </w:rPr>
        <w:t xml:space="preserve">, ihale üzerine bırakılan istekliyle teklif edilen birim fiyatların çarpımı sonucu bulunan </w:t>
      </w:r>
      <w:r w:rsidR="009F5022" w:rsidRPr="009F5022">
        <w:rPr>
          <w:rFonts w:ascii="Times New Roman" w:hAnsi="Times New Roman" w:cs="Times New Roman"/>
          <w:b/>
          <w:sz w:val="24"/>
          <w:szCs w:val="24"/>
          <w:highlight w:val="yellow"/>
        </w:rPr>
        <w:t>toplam bedel</w:t>
      </w:r>
      <w:r w:rsidR="00B10587">
        <w:rPr>
          <w:rFonts w:ascii="Times New Roman" w:hAnsi="Times New Roman" w:cs="Times New Roman"/>
          <w:sz w:val="24"/>
          <w:szCs w:val="24"/>
        </w:rPr>
        <w:t xml:space="preserve"> </w:t>
      </w:r>
      <w:r w:rsidR="004E7D6A">
        <w:rPr>
          <w:rFonts w:ascii="Times New Roman" w:hAnsi="Times New Roman" w:cs="Times New Roman"/>
          <w:sz w:val="24"/>
          <w:szCs w:val="24"/>
        </w:rPr>
        <w:t xml:space="preserve">üzerinden </w:t>
      </w:r>
      <w:r w:rsidRPr="007E2D86">
        <w:rPr>
          <w:rFonts w:ascii="Times New Roman" w:hAnsi="Times New Roman" w:cs="Times New Roman"/>
          <w:sz w:val="24"/>
          <w:szCs w:val="24"/>
        </w:rPr>
        <w:t xml:space="preserve">sözleşme imzalanacaktır. </w:t>
      </w:r>
    </w:p>
    <w:p w:rsidR="00345AC2" w:rsidRPr="00E35D07" w:rsidRDefault="00345AC2" w:rsidP="00C764FE">
      <w:pPr>
        <w:spacing w:after="0" w:line="240" w:lineRule="auto"/>
        <w:jc w:val="both"/>
        <w:rPr>
          <w:rFonts w:ascii="Times New Roman" w:hAnsi="Times New Roman" w:cs="Times New Roman"/>
          <w:b/>
          <w:sz w:val="24"/>
          <w:szCs w:val="24"/>
        </w:rPr>
      </w:pPr>
      <w:r w:rsidRPr="003B54CB">
        <w:rPr>
          <w:rFonts w:ascii="Times New Roman" w:hAnsi="Times New Roman" w:cs="Times New Roman"/>
          <w:b/>
          <w:sz w:val="24"/>
          <w:szCs w:val="24"/>
          <w:highlight w:val="yellow"/>
        </w:rPr>
        <w:t>17.2.</w:t>
      </w:r>
      <w:r w:rsidR="003B7082" w:rsidRPr="003B54CB">
        <w:rPr>
          <w:rFonts w:ascii="Times New Roman" w:hAnsi="Times New Roman" w:cs="Times New Roman"/>
          <w:sz w:val="24"/>
          <w:szCs w:val="24"/>
          <w:highlight w:val="yellow"/>
        </w:rPr>
        <w:t xml:space="preserve"> </w:t>
      </w:r>
      <w:r w:rsidR="003B7082" w:rsidRPr="003B54CB">
        <w:rPr>
          <w:rFonts w:ascii="Times New Roman" w:hAnsi="Times New Roman" w:cs="Times New Roman"/>
          <w:b/>
          <w:sz w:val="24"/>
          <w:szCs w:val="24"/>
          <w:highlight w:val="yellow"/>
        </w:rPr>
        <w:t xml:space="preserve">Bu ihalede </w:t>
      </w:r>
      <w:r w:rsidR="008C77A5" w:rsidRPr="003B54CB">
        <w:rPr>
          <w:rFonts w:ascii="Times New Roman" w:hAnsi="Times New Roman" w:cs="Times New Roman"/>
          <w:b/>
          <w:sz w:val="24"/>
          <w:szCs w:val="24"/>
          <w:highlight w:val="yellow"/>
        </w:rPr>
        <w:t>kısmi</w:t>
      </w:r>
      <w:r w:rsidR="003B7082" w:rsidRPr="003B54CB">
        <w:rPr>
          <w:rFonts w:ascii="Times New Roman" w:hAnsi="Times New Roman" w:cs="Times New Roman"/>
          <w:b/>
          <w:sz w:val="24"/>
          <w:szCs w:val="24"/>
          <w:highlight w:val="yellow"/>
        </w:rPr>
        <w:t xml:space="preserve"> teklif veril</w:t>
      </w:r>
      <w:r w:rsidR="009F5022">
        <w:rPr>
          <w:rFonts w:ascii="Times New Roman" w:hAnsi="Times New Roman" w:cs="Times New Roman"/>
          <w:b/>
          <w:sz w:val="24"/>
          <w:szCs w:val="24"/>
          <w:highlight w:val="yellow"/>
        </w:rPr>
        <w:t>meye</w:t>
      </w:r>
      <w:r w:rsidR="008C77A5" w:rsidRPr="003B54CB">
        <w:rPr>
          <w:rFonts w:ascii="Times New Roman" w:hAnsi="Times New Roman" w:cs="Times New Roman"/>
          <w:b/>
          <w:sz w:val="24"/>
          <w:szCs w:val="24"/>
          <w:highlight w:val="yellow"/>
        </w:rPr>
        <w:t>cektir</w:t>
      </w:r>
      <w:r w:rsidR="003B7082" w:rsidRPr="003B54CB">
        <w:rPr>
          <w:rFonts w:ascii="Times New Roman" w:hAnsi="Times New Roman" w:cs="Times New Roman"/>
          <w:b/>
          <w:sz w:val="24"/>
          <w:szCs w:val="24"/>
          <w:highlight w:val="yellow"/>
        </w:rPr>
        <w:t>.</w:t>
      </w:r>
    </w:p>
    <w:p w:rsidR="00345AC2" w:rsidRPr="007E2D86" w:rsidRDefault="00345AC2" w:rsidP="00D26E64">
      <w:pPr>
        <w:keepNext/>
        <w:spacing w:before="120"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Madde 18</w:t>
      </w:r>
      <w:r w:rsidRPr="00D6640C">
        <w:rPr>
          <w:rFonts w:ascii="Times New Roman" w:hAnsi="Times New Roman" w:cs="Times New Roman"/>
          <w:b/>
          <w:sz w:val="24"/>
          <w:szCs w:val="24"/>
        </w:rPr>
        <w:t>- Tekliflerin Sunulma Şekli ve içeriği</w:t>
      </w:r>
    </w:p>
    <w:p w:rsidR="00456F32" w:rsidRDefault="00456F32" w:rsidP="00456F32">
      <w:pPr>
        <w:spacing w:after="0" w:line="240" w:lineRule="auto"/>
        <w:jc w:val="both"/>
        <w:rPr>
          <w:rFonts w:ascii="Times New Roman" w:eastAsia="Times New Roman" w:hAnsi="Times New Roman" w:cs="Times New Roman"/>
          <w:sz w:val="24"/>
          <w:szCs w:val="24"/>
          <w:lang w:eastAsia="tr-TR"/>
        </w:rPr>
      </w:pPr>
      <w:r w:rsidRPr="00A26DEF">
        <w:rPr>
          <w:rFonts w:ascii="Times New Roman" w:hAnsi="Times New Roman" w:cs="Times New Roman"/>
          <w:b/>
          <w:sz w:val="24"/>
          <w:szCs w:val="24"/>
        </w:rPr>
        <w:t>18.1.</w:t>
      </w:r>
      <w:r w:rsidRPr="00A26DEF">
        <w:rPr>
          <w:rFonts w:ascii="Times New Roman" w:hAnsi="Times New Roman" w:cs="Times New Roman"/>
          <w:sz w:val="24"/>
          <w:szCs w:val="24"/>
        </w:rPr>
        <w:t xml:space="preserve"> İstekliler tarafından e-teklifler ihale tarih ve saatine kadar EKAP üzerinden e-imza ile imzalanarak gönderilir. </w:t>
      </w:r>
      <w:r w:rsidRPr="00A26DEF">
        <w:rPr>
          <w:rFonts w:ascii="Times New Roman" w:eastAsia="Times New Roman" w:hAnsi="Times New Roman" w:cs="Times New Roman"/>
          <w:sz w:val="24"/>
          <w:szCs w:val="24"/>
          <w:lang w:eastAsia="tr-TR"/>
        </w:rPr>
        <w:t>EKAP, e-imza ile imzalanmış-e-teklifi Kuruma göndermeden önce şifreleme işlemi yapar. Şifreleme sonucunda EKAP tarafından oluşturulan e-anahtar istekli tarafından kaydedilir.</w:t>
      </w:r>
    </w:p>
    <w:p w:rsidR="00D26E64" w:rsidRPr="00C06E2D" w:rsidRDefault="00D26E64" w:rsidP="00D26E64">
      <w:pPr>
        <w:spacing w:after="0" w:line="240" w:lineRule="auto"/>
        <w:jc w:val="both"/>
        <w:rPr>
          <w:rFonts w:ascii="Times New Roman" w:eastAsia="Times New Roman" w:hAnsi="Times New Roman" w:cs="Times New Roman"/>
          <w:sz w:val="24"/>
          <w:szCs w:val="24"/>
          <w:lang w:eastAsia="tr-TR"/>
        </w:rPr>
      </w:pPr>
      <w:r w:rsidRPr="00C06E2D">
        <w:rPr>
          <w:rFonts w:ascii="Times New Roman" w:eastAsia="Times New Roman" w:hAnsi="Times New Roman" w:cs="Times New Roman"/>
          <w:sz w:val="24"/>
          <w:szCs w:val="24"/>
          <w:lang w:eastAsia="tr-TR"/>
        </w:rPr>
        <w:t>Ortak girişim olarak teklif veren isteklilerin teklif mektuplarının, ortakların tamamı tarafından veya teklif vermeye yetki verdikleri kişiler tarafından e-imza ile imzalanması gerekir.</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18.2.</w:t>
      </w:r>
      <w:r w:rsidRPr="003C7D02">
        <w:rPr>
          <w:rFonts w:ascii="Times New Roman" w:hAnsi="Times New Roman" w:cs="Times New Roman"/>
          <w:sz w:val="24"/>
          <w:szCs w:val="24"/>
        </w:rPr>
        <w:t xml:space="preserve"> Yeterlik bilgileri tablosunda ihaleye katılabilmek için gereken belgeler ve yeterlik kriterleri ile istenilmesi durumunda diğer belgelere ilişkin ayrı satırlar açılmış olup, istekliye ait hangi belgeler esas alınarak ihaleye katılım sağlanmış ise o belgelere ilişkin tarih, sayı, yevmiye numarası gibi </w:t>
      </w:r>
      <w:r w:rsidRPr="003C7D02">
        <w:rPr>
          <w:rFonts w:ascii="Times New Roman" w:hAnsi="Times New Roman" w:cs="Times New Roman"/>
          <w:sz w:val="24"/>
          <w:szCs w:val="24"/>
        </w:rPr>
        <w:lastRenderedPageBreak/>
        <w:t>bilgiler ile istenen kriterlere ve açıklamalara ilişkin belgelerde yer alan gerekli bilgiler eksiksiz olarak açık ve anlaşılır bir şekilde belirtilmek suretiyle ekli standart formalara uygun şekilde doldurulacaktır.</w:t>
      </w:r>
      <w:r w:rsidRPr="00EC4ACD">
        <w:rPr>
          <w:rFonts w:ascii="Times New Roman" w:hAnsi="Times New Roman" w:cs="Times New Roman"/>
          <w:sz w:val="24"/>
          <w:szCs w:val="24"/>
        </w:rPr>
        <w:t xml:space="preserve"> </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18.3.</w:t>
      </w:r>
      <w:r w:rsidRPr="003C7D02">
        <w:rPr>
          <w:rFonts w:ascii="Times New Roman" w:hAnsi="Times New Roman" w:cs="Times New Roman"/>
          <w:sz w:val="24"/>
          <w:szCs w:val="24"/>
        </w:rPr>
        <w:t xml:space="preserve"> Kısmi teklife açık ihalelerde teklif mektubu eklerinin her bir kısım için, ortak girişimlerin katıldığı ihalelerde ise yeterlik bilgileri tablosunun her bir ortak tarafından ayrı ayrı doldurulması gerekmektedir.</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18.4.</w:t>
      </w:r>
      <w:r w:rsidRPr="003C7D02">
        <w:rPr>
          <w:rFonts w:ascii="Times New Roman" w:hAnsi="Times New Roman" w:cs="Times New Roman"/>
          <w:sz w:val="24"/>
          <w:szCs w:val="24"/>
        </w:rPr>
        <w:t xml:space="preserve"> Teklifin ve buna ilişkin e-anahtarın EKAP'a alınma zamanı 5070 sayılı Elektronik İmza Kanunu ve ilgili ikincil mevzuatta düzenlenen zaman damgası ile kayıt altına alınır. Bu zamanın tespitinde atom saati kullanılır.</w:t>
      </w:r>
    </w:p>
    <w:p w:rsidR="003C7D02"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18.5.</w:t>
      </w:r>
      <w:r w:rsidRPr="007E2D86">
        <w:rPr>
          <w:rFonts w:ascii="Times New Roman" w:hAnsi="Times New Roman" w:cs="Times New Roman"/>
          <w:sz w:val="24"/>
          <w:szCs w:val="24"/>
        </w:rPr>
        <w:t xml:space="preserve"> </w:t>
      </w:r>
      <w:r w:rsidR="003C7D02" w:rsidRPr="005B6A28">
        <w:rPr>
          <w:rFonts w:ascii="Times New Roman" w:hAnsi="Times New Roman" w:cs="Times New Roman"/>
          <w:sz w:val="24"/>
          <w:szCs w:val="24"/>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rsidR="00D06D96" w:rsidRPr="00EC4ACD" w:rsidRDefault="00D06D96" w:rsidP="00D06D9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18.</w:t>
      </w:r>
      <w:r w:rsidR="004E4D52">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506768" w:rsidRDefault="003C7D02" w:rsidP="00C764FE">
      <w:pPr>
        <w:spacing w:after="0" w:line="240" w:lineRule="auto"/>
        <w:jc w:val="both"/>
        <w:rPr>
          <w:rFonts w:ascii="Times New Roman" w:hAnsi="Times New Roman" w:cs="Times New Roman"/>
          <w:sz w:val="24"/>
          <w:szCs w:val="24"/>
        </w:rPr>
      </w:pPr>
      <w:r w:rsidRPr="00D06D96">
        <w:rPr>
          <w:rFonts w:ascii="Times New Roman" w:hAnsi="Times New Roman" w:cs="Times New Roman"/>
          <w:b/>
          <w:sz w:val="24"/>
          <w:szCs w:val="24"/>
        </w:rPr>
        <w:t>18.</w:t>
      </w:r>
      <w:r w:rsidR="004E4D52">
        <w:rPr>
          <w:rFonts w:ascii="Times New Roman" w:hAnsi="Times New Roman" w:cs="Times New Roman"/>
          <w:b/>
          <w:sz w:val="24"/>
          <w:szCs w:val="24"/>
        </w:rPr>
        <w:t>7</w:t>
      </w:r>
      <w:r w:rsidRPr="00D06D96">
        <w:rPr>
          <w:rFonts w:ascii="Times New Roman" w:hAnsi="Times New Roman" w:cs="Times New Roman"/>
          <w:b/>
          <w:sz w:val="24"/>
          <w:szCs w:val="24"/>
        </w:rPr>
        <w:t>.</w:t>
      </w:r>
      <w:r w:rsidRPr="00D06D96">
        <w:rPr>
          <w:rFonts w:ascii="Times New Roman" w:hAnsi="Times New Roman" w:cs="Times New Roman"/>
          <w:sz w:val="24"/>
          <w:szCs w:val="24"/>
        </w:rPr>
        <w:t xml:space="preserve"> İhale</w:t>
      </w:r>
      <w:r w:rsidRPr="0097492E">
        <w:rPr>
          <w:rFonts w:ascii="Times New Roman" w:hAnsi="Times New Roman" w:cs="Times New Roman"/>
          <w:sz w:val="24"/>
          <w:szCs w:val="24"/>
        </w:rPr>
        <w:t xml:space="preserv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w:t>
      </w:r>
    </w:p>
    <w:p w:rsidR="00D06D96" w:rsidRPr="005B6A28" w:rsidRDefault="00D06D96" w:rsidP="003B2B7C">
      <w:pPr>
        <w:pStyle w:val="AralkYok"/>
        <w:spacing w:before="120"/>
        <w:jc w:val="both"/>
        <w:rPr>
          <w:rFonts w:ascii="Times New Roman" w:hAnsi="Times New Roman" w:cs="Times New Roman"/>
          <w:b/>
          <w:sz w:val="24"/>
          <w:szCs w:val="24"/>
        </w:rPr>
      </w:pPr>
      <w:r>
        <w:rPr>
          <w:rFonts w:ascii="Times New Roman" w:hAnsi="Times New Roman" w:cs="Times New Roman"/>
          <w:b/>
          <w:sz w:val="24"/>
          <w:szCs w:val="24"/>
        </w:rPr>
        <w:t xml:space="preserve">Madde 19- </w:t>
      </w:r>
      <w:r w:rsidRPr="005B6A28">
        <w:rPr>
          <w:rFonts w:ascii="Times New Roman" w:hAnsi="Times New Roman" w:cs="Times New Roman"/>
          <w:b/>
          <w:sz w:val="24"/>
          <w:szCs w:val="24"/>
        </w:rPr>
        <w:t>Tekliflerin geçerlilik süresi</w:t>
      </w:r>
    </w:p>
    <w:p w:rsidR="00D06D96" w:rsidRPr="005B6A28" w:rsidRDefault="00D06D96" w:rsidP="00D06D96">
      <w:pPr>
        <w:pStyle w:val="AralkYok"/>
        <w:jc w:val="both"/>
        <w:rPr>
          <w:rFonts w:ascii="Times New Roman" w:hAnsi="Times New Roman" w:cs="Times New Roman"/>
          <w:sz w:val="24"/>
          <w:szCs w:val="24"/>
        </w:rPr>
      </w:pPr>
      <w:r>
        <w:rPr>
          <w:rFonts w:ascii="Times New Roman" w:hAnsi="Times New Roman" w:cs="Times New Roman"/>
          <w:b/>
          <w:sz w:val="24"/>
          <w:szCs w:val="24"/>
        </w:rPr>
        <w:t>19</w:t>
      </w:r>
      <w:r w:rsidRPr="005B6A28">
        <w:rPr>
          <w:rFonts w:ascii="Times New Roman" w:hAnsi="Times New Roman" w:cs="Times New Roman"/>
          <w:b/>
          <w:sz w:val="24"/>
          <w:szCs w:val="24"/>
        </w:rPr>
        <w:t>.</w:t>
      </w:r>
      <w:r>
        <w:rPr>
          <w:rFonts w:ascii="Times New Roman" w:hAnsi="Times New Roman" w:cs="Times New Roman"/>
          <w:b/>
          <w:sz w:val="24"/>
          <w:szCs w:val="24"/>
        </w:rPr>
        <w:t>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w:t>
      </w:r>
      <w:r w:rsidRPr="007E2D86">
        <w:rPr>
          <w:rFonts w:ascii="Times New Roman" w:hAnsi="Times New Roman" w:cs="Times New Roman"/>
          <w:sz w:val="24"/>
          <w:szCs w:val="24"/>
        </w:rPr>
        <w:t>Tekliflerin geçerlilik sü</w:t>
      </w:r>
      <w:r w:rsidR="00E35D07">
        <w:rPr>
          <w:rFonts w:ascii="Times New Roman" w:hAnsi="Times New Roman" w:cs="Times New Roman"/>
          <w:sz w:val="24"/>
          <w:szCs w:val="24"/>
        </w:rPr>
        <w:t>resi, ihale tarihinden itibaren 60 (Altmış</w:t>
      </w:r>
      <w:r w:rsidRPr="007E2D86">
        <w:rPr>
          <w:rFonts w:ascii="Times New Roman" w:hAnsi="Times New Roman" w:cs="Times New Roman"/>
          <w:sz w:val="24"/>
          <w:szCs w:val="24"/>
        </w:rPr>
        <w:t>)</w:t>
      </w:r>
      <w:r w:rsidRPr="00D9649F">
        <w:rPr>
          <w:rFonts w:ascii="Times New Roman" w:hAnsi="Times New Roman" w:cs="Times New Roman"/>
          <w:sz w:val="24"/>
          <w:szCs w:val="24"/>
        </w:rPr>
        <w:t xml:space="preserve"> </w:t>
      </w:r>
      <w:r w:rsidRPr="007E2D86">
        <w:rPr>
          <w:rFonts w:ascii="Times New Roman" w:hAnsi="Times New Roman" w:cs="Times New Roman"/>
          <w:sz w:val="24"/>
          <w:szCs w:val="24"/>
        </w:rPr>
        <w:t>takvim günüdür. Bu süreden daha kısa süreli teklif mektupları değerlendirmeye alınmayacaktır.</w:t>
      </w:r>
    </w:p>
    <w:p w:rsidR="00D06D96" w:rsidRPr="005B6A28" w:rsidRDefault="00D06D96" w:rsidP="00D06D9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w:t>
      </w:r>
      <w:r>
        <w:rPr>
          <w:rFonts w:ascii="Times New Roman" w:hAnsi="Times New Roman" w:cs="Times New Roman"/>
          <w:b/>
          <w:sz w:val="24"/>
          <w:szCs w:val="24"/>
        </w:rPr>
        <w:t>9.2.</w:t>
      </w:r>
      <w:r w:rsidRPr="005B6A28">
        <w:rPr>
          <w:rFonts w:ascii="Times New Roman" w:hAnsi="Times New Roman" w:cs="Times New Roman"/>
          <w:sz w:val="24"/>
          <w:szCs w:val="24"/>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rsidR="00D06D96" w:rsidRPr="005B6A28" w:rsidRDefault="00D06D96" w:rsidP="00D06D96">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3.</w:t>
      </w:r>
      <w:r w:rsidRPr="005B6A28">
        <w:rPr>
          <w:rFonts w:ascii="Times New Roman" w:hAnsi="Times New Roman" w:cs="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 </w:t>
      </w:r>
    </w:p>
    <w:p w:rsidR="00D06D96" w:rsidRPr="007E2D86" w:rsidRDefault="00D06D96" w:rsidP="00D17C3E">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4.</w:t>
      </w:r>
      <w:r w:rsidRPr="005B6A28">
        <w:rPr>
          <w:rFonts w:ascii="Times New Roman" w:hAnsi="Times New Roman" w:cs="Times New Roman"/>
          <w:sz w:val="24"/>
          <w:szCs w:val="24"/>
        </w:rPr>
        <w:t xml:space="preserve"> Bu konudaki istek ve cevaplar yazılı olarak EKAP üzerinden yapılır.</w:t>
      </w:r>
    </w:p>
    <w:p w:rsidR="00345AC2" w:rsidRPr="005456A4" w:rsidRDefault="00345AC2" w:rsidP="000F6D85">
      <w:pPr>
        <w:keepNext/>
        <w:spacing w:before="120" w:after="0" w:line="240" w:lineRule="auto"/>
        <w:jc w:val="both"/>
        <w:rPr>
          <w:rFonts w:ascii="Times New Roman" w:hAnsi="Times New Roman" w:cs="Times New Roman"/>
          <w:b/>
          <w:sz w:val="24"/>
          <w:szCs w:val="24"/>
        </w:rPr>
      </w:pPr>
      <w:r w:rsidRPr="005456A4">
        <w:rPr>
          <w:rFonts w:ascii="Times New Roman" w:hAnsi="Times New Roman" w:cs="Times New Roman"/>
          <w:b/>
          <w:sz w:val="24"/>
          <w:szCs w:val="24"/>
        </w:rPr>
        <w:t xml:space="preserve">Madde </w:t>
      </w:r>
      <w:r w:rsidR="005456A4" w:rsidRPr="005456A4">
        <w:rPr>
          <w:rFonts w:ascii="Times New Roman" w:hAnsi="Times New Roman" w:cs="Times New Roman"/>
          <w:b/>
          <w:sz w:val="24"/>
          <w:szCs w:val="24"/>
        </w:rPr>
        <w:t>20</w:t>
      </w:r>
      <w:r w:rsidRPr="005456A4">
        <w:rPr>
          <w:rFonts w:ascii="Times New Roman" w:hAnsi="Times New Roman" w:cs="Times New Roman"/>
          <w:b/>
          <w:sz w:val="24"/>
          <w:szCs w:val="24"/>
        </w:rPr>
        <w:t xml:space="preserve">- Teklif fiyata </w:t>
      </w:r>
      <w:r w:rsidR="00C82194" w:rsidRPr="005456A4">
        <w:rPr>
          <w:rFonts w:ascii="Times New Roman" w:hAnsi="Times New Roman" w:cs="Times New Roman"/>
          <w:b/>
          <w:sz w:val="24"/>
          <w:szCs w:val="24"/>
        </w:rPr>
        <w:t>dâhil</w:t>
      </w:r>
      <w:r w:rsidRPr="005456A4">
        <w:rPr>
          <w:rFonts w:ascii="Times New Roman" w:hAnsi="Times New Roman" w:cs="Times New Roman"/>
          <w:b/>
          <w:sz w:val="24"/>
          <w:szCs w:val="24"/>
        </w:rPr>
        <w:t xml:space="preserve"> olan giderler</w:t>
      </w:r>
      <w:r w:rsidR="0090764A">
        <w:rPr>
          <w:rFonts w:ascii="Times New Roman" w:hAnsi="Times New Roman" w:cs="Times New Roman"/>
          <w:b/>
          <w:sz w:val="24"/>
          <w:szCs w:val="24"/>
        </w:rPr>
        <w:t>;</w:t>
      </w:r>
    </w:p>
    <w:p w:rsidR="00012535" w:rsidRPr="005456A4" w:rsidRDefault="005456A4" w:rsidP="00C764FE">
      <w:pPr>
        <w:pStyle w:val="BodyText21"/>
        <w:rPr>
          <w:szCs w:val="24"/>
        </w:rPr>
      </w:pPr>
      <w:r w:rsidRPr="005456A4">
        <w:rPr>
          <w:b/>
          <w:szCs w:val="24"/>
        </w:rPr>
        <w:t>20</w:t>
      </w:r>
      <w:r w:rsidR="00E35D07">
        <w:rPr>
          <w:b/>
          <w:szCs w:val="24"/>
        </w:rPr>
        <w:t>.1.</w:t>
      </w:r>
      <w:r w:rsidR="00C82194">
        <w:rPr>
          <w:b/>
          <w:szCs w:val="24"/>
        </w:rPr>
        <w:t xml:space="preserve"> </w:t>
      </w:r>
      <w:r w:rsidR="00E35D07">
        <w:rPr>
          <w:b/>
          <w:szCs w:val="24"/>
        </w:rPr>
        <w:t>İşlerin yürütülmesi esnasında yüklenici veya kanuni vekili bizzat işlerin başında bulunacaktır.</w:t>
      </w:r>
      <w:r w:rsidR="00C82194">
        <w:rPr>
          <w:b/>
          <w:szCs w:val="24"/>
        </w:rPr>
        <w:t xml:space="preserve"> </w:t>
      </w:r>
      <w:r w:rsidR="00E35D07">
        <w:rPr>
          <w:b/>
          <w:szCs w:val="24"/>
        </w:rPr>
        <w:t>Standart formlarda bulunan ‘Yetkilendirme Belgesi’ doldurularak işletmeye teslim edilecektir. İhale konusu işle ilgili verilecek her türlü talimatlarda yüklenicinin kendisi veya kanuni vekili muhatap kabul edilecektir.</w:t>
      </w:r>
    </w:p>
    <w:p w:rsidR="005456A4" w:rsidRPr="005456A4" w:rsidRDefault="005456A4" w:rsidP="005456A4">
      <w:pPr>
        <w:pStyle w:val="BodyText21"/>
        <w:rPr>
          <w:b/>
          <w:szCs w:val="24"/>
        </w:rPr>
      </w:pPr>
      <w:r w:rsidRPr="005456A4">
        <w:rPr>
          <w:b/>
          <w:szCs w:val="24"/>
        </w:rPr>
        <w:t>20</w:t>
      </w:r>
      <w:r w:rsidR="00B87CDB" w:rsidRPr="005456A4">
        <w:rPr>
          <w:b/>
          <w:szCs w:val="24"/>
        </w:rPr>
        <w:t>.2.</w:t>
      </w:r>
      <w:r w:rsidR="00B87CDB" w:rsidRPr="005456A4">
        <w:rPr>
          <w:szCs w:val="24"/>
        </w:rPr>
        <w:t xml:space="preserve"> </w:t>
      </w:r>
      <w:r w:rsidRPr="005456A4">
        <w:rPr>
          <w:szCs w:val="24"/>
        </w:rPr>
        <w:t xml:space="preserve">Sözleşmeye ilişkin, ilgili mevzuat gereğince ödenmesi gereken ihaleye ait karar pulu, sözleşmeye ait damga vergisi, resim, harç ve her türlü yasal ödemeler ve diğer sözleşme giderleri yükleniciye ait olup bu giderler ihale üzerinde kalan </w:t>
      </w:r>
      <w:r w:rsidRPr="005A7A69">
        <w:rPr>
          <w:b/>
          <w:szCs w:val="24"/>
          <w:highlight w:val="yellow"/>
        </w:rPr>
        <w:t>firma tarafından kuruluşumuz banka hesaplarına yatırılacaktır. Kuruluşumuz hesapları dışında vergi dairesine yatırılan karar pulu ve damga vergisi ödemeleri kabul edilmeyecektir.</w:t>
      </w:r>
      <w:r w:rsidRPr="005456A4">
        <w:rPr>
          <w:szCs w:val="24"/>
        </w:rPr>
        <w:t xml:space="preserve"> Ayrıca SGK primi giderleri ile ulaşım, nakliye, sigorta, işçi kıyafet, işçi koruma giyim giderleri ve benzeri giderler isteklilerce teklif edilen fiyatlara </w:t>
      </w:r>
      <w:r w:rsidR="00C82194" w:rsidRPr="005456A4">
        <w:rPr>
          <w:szCs w:val="24"/>
        </w:rPr>
        <w:t>dâhildir</w:t>
      </w:r>
      <w:r w:rsidRPr="005456A4">
        <w:rPr>
          <w:szCs w:val="24"/>
        </w:rPr>
        <w:t>.</w:t>
      </w:r>
      <w:r w:rsidRPr="005456A4">
        <w:rPr>
          <w:b/>
          <w:szCs w:val="24"/>
        </w:rPr>
        <w:t xml:space="preserve"> </w:t>
      </w:r>
    </w:p>
    <w:p w:rsidR="00345AC2" w:rsidRPr="005456A4" w:rsidRDefault="005456A4" w:rsidP="00BE6497">
      <w:pPr>
        <w:spacing w:after="0" w:line="240" w:lineRule="auto"/>
        <w:jc w:val="both"/>
        <w:rPr>
          <w:rFonts w:ascii="Times New Roman" w:hAnsi="Times New Roman" w:cs="Times New Roman"/>
          <w:strike/>
          <w:sz w:val="24"/>
          <w:szCs w:val="24"/>
        </w:rPr>
      </w:pPr>
      <w:r w:rsidRPr="005456A4">
        <w:rPr>
          <w:rFonts w:ascii="Times New Roman" w:hAnsi="Times New Roman" w:cs="Times New Roman"/>
          <w:b/>
          <w:sz w:val="24"/>
          <w:szCs w:val="24"/>
        </w:rPr>
        <w:t>20</w:t>
      </w:r>
      <w:r w:rsidR="00345AC2" w:rsidRPr="005456A4">
        <w:rPr>
          <w:rFonts w:ascii="Times New Roman" w:hAnsi="Times New Roman" w:cs="Times New Roman"/>
          <w:b/>
          <w:sz w:val="24"/>
          <w:szCs w:val="24"/>
        </w:rPr>
        <w:t>.</w:t>
      </w:r>
      <w:r w:rsidR="00B2469F" w:rsidRPr="005456A4">
        <w:rPr>
          <w:rFonts w:ascii="Times New Roman" w:hAnsi="Times New Roman" w:cs="Times New Roman"/>
          <w:b/>
          <w:sz w:val="24"/>
          <w:szCs w:val="24"/>
        </w:rPr>
        <w:t>3</w:t>
      </w:r>
      <w:r w:rsidR="00345AC2" w:rsidRPr="00E35D07">
        <w:rPr>
          <w:rFonts w:ascii="Times New Roman" w:hAnsi="Times New Roman" w:cs="Times New Roman"/>
          <w:sz w:val="24"/>
          <w:szCs w:val="24"/>
        </w:rPr>
        <w:t>.</w:t>
      </w:r>
      <w:r w:rsidR="00E35D07" w:rsidRPr="00E35D07">
        <w:rPr>
          <w:rFonts w:ascii="Times New Roman" w:hAnsi="Times New Roman" w:cs="Times New Roman"/>
          <w:sz w:val="24"/>
          <w:szCs w:val="24"/>
        </w:rPr>
        <w:t>Bu madde boş bırakılmıştır</w:t>
      </w:r>
      <w:r w:rsidR="00E35D07">
        <w:rPr>
          <w:rFonts w:ascii="Times New Roman" w:hAnsi="Times New Roman" w:cs="Times New Roman"/>
          <w:sz w:val="24"/>
          <w:szCs w:val="24"/>
        </w:rPr>
        <w:t>.</w:t>
      </w:r>
    </w:p>
    <w:p w:rsidR="00345AC2" w:rsidRPr="005456A4" w:rsidRDefault="005456A4" w:rsidP="00C764FE">
      <w:pPr>
        <w:spacing w:after="0" w:line="240" w:lineRule="auto"/>
        <w:jc w:val="both"/>
        <w:rPr>
          <w:rFonts w:ascii="Times New Roman" w:hAnsi="Times New Roman" w:cs="Times New Roman"/>
          <w:sz w:val="24"/>
          <w:szCs w:val="24"/>
        </w:rPr>
      </w:pPr>
      <w:r w:rsidRPr="005456A4">
        <w:rPr>
          <w:rFonts w:ascii="Times New Roman" w:hAnsi="Times New Roman" w:cs="Times New Roman"/>
          <w:b/>
          <w:sz w:val="24"/>
          <w:szCs w:val="24"/>
        </w:rPr>
        <w:t>20</w:t>
      </w:r>
      <w:r w:rsidR="00960554" w:rsidRPr="005456A4">
        <w:rPr>
          <w:rFonts w:ascii="Times New Roman" w:hAnsi="Times New Roman" w:cs="Times New Roman"/>
          <w:b/>
          <w:sz w:val="24"/>
          <w:szCs w:val="24"/>
        </w:rPr>
        <w:t>.4</w:t>
      </w:r>
      <w:r w:rsidR="00345AC2" w:rsidRPr="005456A4">
        <w:rPr>
          <w:rFonts w:ascii="Times New Roman" w:hAnsi="Times New Roman" w:cs="Times New Roman"/>
          <w:b/>
          <w:sz w:val="24"/>
          <w:szCs w:val="24"/>
        </w:rPr>
        <w:t xml:space="preserve">. </w:t>
      </w:r>
      <w:r>
        <w:rPr>
          <w:rFonts w:ascii="Times New Roman" w:hAnsi="Times New Roman" w:cs="Times New Roman"/>
          <w:sz w:val="24"/>
          <w:szCs w:val="24"/>
        </w:rPr>
        <w:t>20</w:t>
      </w:r>
      <w:r w:rsidR="00D9649F" w:rsidRPr="005456A4">
        <w:rPr>
          <w:rFonts w:ascii="Times New Roman" w:hAnsi="Times New Roman" w:cs="Times New Roman"/>
          <w:sz w:val="24"/>
          <w:szCs w:val="24"/>
        </w:rPr>
        <w:t>.2</w:t>
      </w:r>
      <w:r w:rsidR="00E95587">
        <w:rPr>
          <w:rFonts w:ascii="Times New Roman" w:hAnsi="Times New Roman" w:cs="Times New Roman"/>
          <w:sz w:val="24"/>
          <w:szCs w:val="24"/>
        </w:rPr>
        <w:t>.</w:t>
      </w:r>
      <w:r w:rsidR="00345AC2" w:rsidRPr="005456A4">
        <w:rPr>
          <w:rFonts w:ascii="Times New Roman" w:hAnsi="Times New Roman" w:cs="Times New Roman"/>
          <w:sz w:val="24"/>
          <w:szCs w:val="24"/>
        </w:rPr>
        <w:t xml:space="preserve"> maddede yer alan gider kalemlerinde artış olması ya da benzeri yeni gider kalemlerinin oluşması hallerinde, teklif edilen fiyatın bu tür artış ya da farkları karşılayacak payı içerdiği kabul edilecektir.</w:t>
      </w:r>
    </w:p>
    <w:p w:rsidR="00345AC2" w:rsidRPr="007E2D86" w:rsidRDefault="005456A4" w:rsidP="00C764FE">
      <w:pPr>
        <w:spacing w:after="0" w:line="240" w:lineRule="auto"/>
        <w:jc w:val="both"/>
        <w:rPr>
          <w:rFonts w:ascii="Times New Roman" w:hAnsi="Times New Roman" w:cs="Times New Roman"/>
          <w:sz w:val="24"/>
          <w:szCs w:val="24"/>
        </w:rPr>
      </w:pPr>
      <w:r w:rsidRPr="005456A4">
        <w:rPr>
          <w:rFonts w:ascii="Times New Roman" w:hAnsi="Times New Roman" w:cs="Times New Roman"/>
          <w:b/>
          <w:sz w:val="24"/>
          <w:szCs w:val="24"/>
        </w:rPr>
        <w:t>20</w:t>
      </w:r>
      <w:r w:rsidR="00960554" w:rsidRPr="005456A4">
        <w:rPr>
          <w:rFonts w:ascii="Times New Roman" w:hAnsi="Times New Roman" w:cs="Times New Roman"/>
          <w:b/>
          <w:sz w:val="24"/>
          <w:szCs w:val="24"/>
        </w:rPr>
        <w:t>.5</w:t>
      </w:r>
      <w:r w:rsidR="00345AC2" w:rsidRPr="005456A4">
        <w:rPr>
          <w:rFonts w:ascii="Times New Roman" w:hAnsi="Times New Roman" w:cs="Times New Roman"/>
          <w:b/>
          <w:sz w:val="24"/>
          <w:szCs w:val="24"/>
        </w:rPr>
        <w:t>.</w:t>
      </w:r>
      <w:r w:rsidR="00345AC2" w:rsidRPr="005456A4">
        <w:rPr>
          <w:rFonts w:ascii="Times New Roman" w:hAnsi="Times New Roman" w:cs="Times New Roman"/>
          <w:sz w:val="24"/>
          <w:szCs w:val="24"/>
        </w:rPr>
        <w:t xml:space="preserve"> </w:t>
      </w:r>
      <w:r w:rsidR="00D17C3E">
        <w:rPr>
          <w:rFonts w:ascii="Times New Roman" w:hAnsi="Times New Roman" w:cs="Times New Roman"/>
          <w:sz w:val="24"/>
          <w:szCs w:val="24"/>
        </w:rPr>
        <w:t>S</w:t>
      </w:r>
      <w:r w:rsidR="00345AC2" w:rsidRPr="005456A4">
        <w:rPr>
          <w:rFonts w:ascii="Times New Roman" w:hAnsi="Times New Roman" w:cs="Times New Roman"/>
          <w:sz w:val="24"/>
          <w:szCs w:val="24"/>
        </w:rPr>
        <w:t>özleşme konusu işin bedelinin ödenmesi aşamasında doğ</w:t>
      </w:r>
      <w:r w:rsidR="00D17C3E">
        <w:rPr>
          <w:rFonts w:ascii="Times New Roman" w:hAnsi="Times New Roman" w:cs="Times New Roman"/>
          <w:sz w:val="24"/>
          <w:szCs w:val="24"/>
        </w:rPr>
        <w:t xml:space="preserve">acak Katma Değer Vergisi (KDV) </w:t>
      </w:r>
      <w:r w:rsidR="00345AC2" w:rsidRPr="005456A4">
        <w:rPr>
          <w:rFonts w:ascii="Times New Roman" w:hAnsi="Times New Roman" w:cs="Times New Roman"/>
          <w:sz w:val="24"/>
          <w:szCs w:val="24"/>
        </w:rPr>
        <w:t>ilgili mevzuatı çerçevesinde idarece yükleniciye ayrıca ödenir.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lastRenderedPageBreak/>
        <w:t>Madde 2</w:t>
      </w:r>
      <w:r w:rsidR="00AC0D33">
        <w:rPr>
          <w:rFonts w:ascii="Times New Roman" w:hAnsi="Times New Roman" w:cs="Times New Roman"/>
          <w:b/>
          <w:sz w:val="24"/>
          <w:szCs w:val="24"/>
        </w:rPr>
        <w:t>1</w:t>
      </w:r>
      <w:r w:rsidRPr="007E2D86">
        <w:rPr>
          <w:rFonts w:ascii="Times New Roman" w:hAnsi="Times New Roman" w:cs="Times New Roman"/>
          <w:b/>
          <w:sz w:val="24"/>
          <w:szCs w:val="24"/>
        </w:rPr>
        <w:t>- Geçici Teminat</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İstekliler, teklif ettikleri bedelin % 3’ünden az olmamak üzere kendi belirleyecekleri tutarda geçici teminat vereceklerdir. Teklif edilen toplam bedelin % 3’ünden az oranda geçici teminat veren isteklilerin teklifleri değerlendirme dışı bırakılacaktır.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.2.</w:t>
      </w:r>
      <w:r w:rsidRPr="007E2D86">
        <w:rPr>
          <w:rFonts w:ascii="Times New Roman" w:hAnsi="Times New Roman" w:cs="Times New Roman"/>
          <w:sz w:val="24"/>
          <w:szCs w:val="24"/>
        </w:rPr>
        <w:t>İsteklinin ortak girişim olması halinde toplam teminat miktarı, ortaklık oranına bakılmaksızın ortaklardan biri veya birkaçı tarafından karşılanabilir.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.3.</w:t>
      </w:r>
      <w:r w:rsidRPr="007E2D86">
        <w:rPr>
          <w:rFonts w:ascii="Times New Roman" w:hAnsi="Times New Roman" w:cs="Times New Roman"/>
          <w:sz w:val="24"/>
          <w:szCs w:val="24"/>
        </w:rPr>
        <w:t xml:space="preserve"> Geçici teminat olarak sunulan teminat mektuplarında geçerlilik tarihi belirtilmelidir. Bu </w:t>
      </w:r>
      <w:r w:rsidR="00827F1D" w:rsidRPr="007E2D86">
        <w:rPr>
          <w:rFonts w:ascii="Times New Roman" w:eastAsia="Times New Roman" w:hAnsi="Times New Roman" w:cs="Times New Roman"/>
          <w:sz w:val="24"/>
          <w:szCs w:val="24"/>
          <w:lang w:eastAsia="tr-TR"/>
        </w:rPr>
        <w:t xml:space="preserve">tarih, </w:t>
      </w:r>
      <w:r w:rsidR="00F02D5B">
        <w:rPr>
          <w:rFonts w:ascii="Times New Roman" w:eastAsia="Times New Roman" w:hAnsi="Times New Roman" w:cs="Times New Roman"/>
          <w:b/>
          <w:sz w:val="24"/>
          <w:szCs w:val="24"/>
          <w:highlight w:val="yellow"/>
          <w:lang w:eastAsia="tr-TR"/>
        </w:rPr>
        <w:t>03</w:t>
      </w:r>
      <w:r w:rsidR="002F652A" w:rsidRPr="0090764A">
        <w:rPr>
          <w:rFonts w:ascii="Times New Roman" w:eastAsia="Times New Roman" w:hAnsi="Times New Roman" w:cs="Times New Roman"/>
          <w:b/>
          <w:sz w:val="24"/>
          <w:szCs w:val="24"/>
          <w:highlight w:val="yellow"/>
          <w:lang w:eastAsia="tr-TR"/>
        </w:rPr>
        <w:t>.</w:t>
      </w:r>
      <w:r w:rsidR="00C82194" w:rsidRPr="0090764A">
        <w:rPr>
          <w:rFonts w:ascii="Times New Roman" w:eastAsia="Times New Roman" w:hAnsi="Times New Roman" w:cs="Times New Roman"/>
          <w:b/>
          <w:sz w:val="24"/>
          <w:szCs w:val="24"/>
          <w:highlight w:val="yellow"/>
          <w:lang w:eastAsia="tr-TR"/>
        </w:rPr>
        <w:t>0</w:t>
      </w:r>
      <w:r w:rsidR="00F02D5B">
        <w:rPr>
          <w:rFonts w:ascii="Times New Roman" w:eastAsia="Times New Roman" w:hAnsi="Times New Roman" w:cs="Times New Roman"/>
          <w:b/>
          <w:sz w:val="24"/>
          <w:szCs w:val="24"/>
          <w:highlight w:val="yellow"/>
          <w:lang w:eastAsia="tr-TR"/>
        </w:rPr>
        <w:t>8</w:t>
      </w:r>
      <w:r w:rsidR="002F652A" w:rsidRPr="0090764A">
        <w:rPr>
          <w:rFonts w:ascii="Times New Roman" w:eastAsia="Times New Roman" w:hAnsi="Times New Roman" w:cs="Times New Roman"/>
          <w:b/>
          <w:sz w:val="24"/>
          <w:szCs w:val="24"/>
          <w:highlight w:val="yellow"/>
          <w:lang w:eastAsia="tr-TR"/>
        </w:rPr>
        <w:t>.202</w:t>
      </w:r>
      <w:r w:rsidR="00C82194" w:rsidRPr="0090764A">
        <w:rPr>
          <w:rFonts w:ascii="Times New Roman" w:eastAsia="Times New Roman" w:hAnsi="Times New Roman" w:cs="Times New Roman"/>
          <w:b/>
          <w:sz w:val="24"/>
          <w:szCs w:val="24"/>
          <w:highlight w:val="yellow"/>
          <w:lang w:eastAsia="tr-TR"/>
        </w:rPr>
        <w:t>6</w:t>
      </w:r>
      <w:r w:rsidR="00827F1D" w:rsidRPr="0090764A">
        <w:rPr>
          <w:rFonts w:ascii="Times New Roman" w:eastAsia="Times New Roman" w:hAnsi="Times New Roman" w:cs="Times New Roman"/>
          <w:b/>
          <w:sz w:val="24"/>
          <w:szCs w:val="24"/>
          <w:highlight w:val="yellow"/>
          <w:lang w:eastAsia="tr-TR"/>
        </w:rPr>
        <w:t xml:space="preserve"> </w:t>
      </w:r>
      <w:r w:rsidRPr="0090764A">
        <w:rPr>
          <w:rFonts w:ascii="Times New Roman" w:hAnsi="Times New Roman" w:cs="Times New Roman"/>
          <w:b/>
          <w:sz w:val="24"/>
          <w:szCs w:val="24"/>
          <w:highlight w:val="yellow"/>
        </w:rPr>
        <w:t>tarihinden önce olmamak üzere</w:t>
      </w:r>
      <w:r w:rsidRPr="007E2D86">
        <w:rPr>
          <w:rFonts w:ascii="Times New Roman" w:hAnsi="Times New Roman" w:cs="Times New Roman"/>
          <w:sz w:val="24"/>
          <w:szCs w:val="24"/>
        </w:rPr>
        <w:t xml:space="preserve"> istekli tarafından belirlenir.</w:t>
      </w:r>
    </w:p>
    <w:p w:rsidR="00BF75A0" w:rsidRPr="00EC4ACD" w:rsidRDefault="00BF75A0" w:rsidP="00BF75A0">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1</w:t>
      </w:r>
      <w:r w:rsidRPr="00AC0D33">
        <w:rPr>
          <w:rFonts w:ascii="Times New Roman" w:hAnsi="Times New Roman" w:cs="Times New Roman"/>
          <w:b/>
          <w:sz w:val="24"/>
          <w:szCs w:val="24"/>
        </w:rPr>
        <w:t>.4.</w:t>
      </w:r>
      <w:r w:rsidRPr="00AC0D33">
        <w:rPr>
          <w:rFonts w:ascii="Times New Roman" w:hAnsi="Times New Roman" w:cs="Times New Roman"/>
          <w:sz w:val="24"/>
          <w:szCs w:val="24"/>
        </w:rPr>
        <w:t xml:space="preserve"> </w:t>
      </w:r>
      <w:r w:rsidRPr="00AC0D33">
        <w:rPr>
          <w:rFonts w:ascii="Times New Roman" w:eastAsia="Times New Roman" w:hAnsi="Times New Roman" w:cs="Times New Roman"/>
          <w:sz w:val="24"/>
          <w:szCs w:val="24"/>
          <w:lang w:eastAsia="tr-TR"/>
        </w:rPr>
        <w:t>Kabul edilebilir bir geçici teminat ile birlikte verilmeyen e-teklifler, istenilen katılma şartlarını sağlamadığı gerekçesiyle İdare tarafından değerlendirme dışı bırakılacaktır.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2</w:t>
      </w:r>
      <w:r w:rsidR="00AC0D33">
        <w:rPr>
          <w:rFonts w:ascii="Times New Roman" w:hAnsi="Times New Roman" w:cs="Times New Roman"/>
          <w:b/>
          <w:sz w:val="24"/>
          <w:szCs w:val="24"/>
        </w:rPr>
        <w:t>2</w:t>
      </w:r>
      <w:r w:rsidRPr="007E2D86">
        <w:rPr>
          <w:rFonts w:ascii="Times New Roman" w:hAnsi="Times New Roman" w:cs="Times New Roman"/>
          <w:b/>
          <w:sz w:val="24"/>
          <w:szCs w:val="24"/>
        </w:rPr>
        <w:t>- Teminat Olarak Kabul Edilecek Değerler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2</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Teminat olarak kabul edilecek kıymetler aşağıda belirtilmiştir:</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a)</w:t>
      </w:r>
      <w:r w:rsidRPr="00EC4ACD">
        <w:rPr>
          <w:rFonts w:ascii="Times New Roman" w:hAnsi="Times New Roman" w:cs="Times New Roman"/>
          <w:sz w:val="24"/>
          <w:szCs w:val="24"/>
        </w:rPr>
        <w:t xml:space="preserve"> Tedavüldeki Türk Parası. </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b)</w:t>
      </w:r>
      <w:r w:rsidRPr="00EC4ACD">
        <w:rPr>
          <w:rFonts w:ascii="Times New Roman" w:hAnsi="Times New Roman" w:cs="Times New Roman"/>
          <w:sz w:val="24"/>
          <w:szCs w:val="24"/>
        </w:rPr>
        <w:t xml:space="preserve"> Geçici teminat ve kesin teminat mektupları. </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c)</w:t>
      </w:r>
      <w:r w:rsidRPr="00EC4ACD">
        <w:rPr>
          <w:rFonts w:ascii="Times New Roman" w:hAnsi="Times New Roman" w:cs="Times New Roman"/>
          <w:sz w:val="24"/>
          <w:szCs w:val="24"/>
        </w:rPr>
        <w:t xml:space="preserve"> Hazine Müsteşarlığınca ihraç edilen Devlet İç Borçlanma Senetleri ve bu senetler yerine düzenlenen belgeler.</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ç)</w:t>
      </w:r>
      <w:r w:rsidRPr="00844CF2">
        <w:rPr>
          <w:rFonts w:ascii="Times New Roman" w:hAnsi="Times New Roman" w:cs="Times New Roman"/>
          <w:sz w:val="24"/>
          <w:szCs w:val="24"/>
        </w:rPr>
        <w:t xml:space="preserve"> İdarece doküman kapsamında verilen örneğine uygun teminat mektupları, (Geçerlilik süresi şartnamelerde ve sözleşmelerde öngörülen süreye uygun olacak şekilde Bankalar tarafından verilen teminat mektupları ile Türkiye’de yerleşik sigorta şirketleri tarafından kefalet sigortası kapsamında düzenlenen kefalet senetleri),</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 xml:space="preserve">.2. </w:t>
      </w:r>
      <w:r w:rsidRPr="00506768">
        <w:rPr>
          <w:rFonts w:ascii="Times New Roman" w:hAnsi="Times New Roman" w:cs="Times New Roman"/>
          <w:sz w:val="24"/>
          <w:szCs w:val="24"/>
        </w:rPr>
        <w:t>2</w:t>
      </w:r>
      <w:r w:rsidR="00AC0D33" w:rsidRPr="00506768">
        <w:rPr>
          <w:rFonts w:ascii="Times New Roman" w:hAnsi="Times New Roman" w:cs="Times New Roman"/>
          <w:sz w:val="24"/>
          <w:szCs w:val="24"/>
        </w:rPr>
        <w:t>2</w:t>
      </w:r>
      <w:r w:rsidRPr="00506768">
        <w:rPr>
          <w:rFonts w:ascii="Times New Roman" w:hAnsi="Times New Roman" w:cs="Times New Roman"/>
          <w:sz w:val="24"/>
          <w:szCs w:val="24"/>
        </w:rPr>
        <w:t>.1.</w:t>
      </w:r>
      <w:r w:rsidRPr="00AC0D33">
        <w:rPr>
          <w:rFonts w:ascii="Times New Roman" w:hAnsi="Times New Roman" w:cs="Times New Roman"/>
          <w:sz w:val="24"/>
          <w:szCs w:val="24"/>
        </w:rPr>
        <w:t xml:space="preserve"> maddesinin (c) bendinde belirtilen senetler ve bu senetler yerine düzenlenen belgelerden nominal değere faiz dahil edilerek ihraç edilenler, anaparaya tekabül eden satış değeri üzerinden teminat olarak kabul edilir.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.3.</w:t>
      </w:r>
      <w:r w:rsidRPr="00AC0D33">
        <w:rPr>
          <w:rFonts w:ascii="Times New Roman" w:hAnsi="Times New Roman" w:cs="Times New Roman"/>
          <w:sz w:val="24"/>
          <w:szCs w:val="24"/>
        </w:rPr>
        <w:t xml:space="preserve"> İlgili mevzuatına göre Türkiye'de faaliyette bulunmasına izin verilen yabancı bankaların düzenleyecekleri teminat mektupları ile Türkiye dışında faaliyette bulunan banka veya benzeri kredi kuruluşlarının kontrgarantisi üzerine Türkiye'de faaliyette bulunan bankaların 2</w:t>
      </w:r>
      <w:r w:rsidR="00F27D82">
        <w:rPr>
          <w:rFonts w:ascii="Times New Roman" w:hAnsi="Times New Roman" w:cs="Times New Roman"/>
          <w:sz w:val="24"/>
          <w:szCs w:val="24"/>
        </w:rPr>
        <w:t>2</w:t>
      </w:r>
      <w:r w:rsidRPr="00AC0D33">
        <w:rPr>
          <w:rFonts w:ascii="Times New Roman" w:hAnsi="Times New Roman" w:cs="Times New Roman"/>
          <w:sz w:val="24"/>
          <w:szCs w:val="24"/>
        </w:rPr>
        <w:t>.1</w:t>
      </w:r>
      <w:r w:rsidR="00E95587">
        <w:rPr>
          <w:rFonts w:ascii="Times New Roman" w:hAnsi="Times New Roman" w:cs="Times New Roman"/>
          <w:sz w:val="24"/>
          <w:szCs w:val="24"/>
        </w:rPr>
        <w:t>.</w:t>
      </w:r>
      <w:r w:rsidRPr="00AC0D33">
        <w:rPr>
          <w:rFonts w:ascii="Times New Roman" w:hAnsi="Times New Roman" w:cs="Times New Roman"/>
          <w:sz w:val="24"/>
          <w:szCs w:val="24"/>
        </w:rPr>
        <w:t xml:space="preserve"> maddesinin (b) bendi kapsamında düzenleyecekleri teminat mektupları da teminat olarak kabul edilir.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.4.</w:t>
      </w:r>
      <w:r w:rsidRPr="00AC0D33">
        <w:rPr>
          <w:rFonts w:ascii="Times New Roman" w:hAnsi="Times New Roman" w:cs="Times New Roman"/>
          <w:sz w:val="24"/>
          <w:szCs w:val="24"/>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.5.</w:t>
      </w:r>
      <w:r w:rsidRPr="00AC0D33">
        <w:rPr>
          <w:rFonts w:ascii="Times New Roman" w:hAnsi="Times New Roman" w:cs="Times New Roman"/>
          <w:sz w:val="24"/>
          <w:szCs w:val="24"/>
        </w:rPr>
        <w:t xml:space="preserve"> Teminatlar, teminat olarak kabul edilen diğer değerlerle değiştirilebilir.</w:t>
      </w:r>
    </w:p>
    <w:p w:rsidR="00D17C3E" w:rsidRDefault="009414EB" w:rsidP="00641605">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.6.</w:t>
      </w:r>
      <w:r w:rsidRPr="00AC0D33">
        <w:rPr>
          <w:rFonts w:ascii="Times New Roman" w:hAnsi="Times New Roman" w:cs="Times New Roman"/>
          <w:sz w:val="24"/>
          <w:szCs w:val="24"/>
        </w:rPr>
        <w:t xml:space="preserve"> Her ne suretle olursa olsun, İdarece alınan teminatlar haczedilemez ve üzerine ihtiyati tedbir konulamaz.</w:t>
      </w:r>
    </w:p>
    <w:p w:rsidR="00641605" w:rsidRPr="009F3CA0" w:rsidRDefault="00641605" w:rsidP="003B2B7C">
      <w:pPr>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 Geçici teminatın verilmesi</w:t>
      </w:r>
    </w:p>
    <w:p w:rsidR="00641605" w:rsidRPr="009F3CA0"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.1.</w:t>
      </w:r>
      <w:r w:rsidRPr="009F3CA0">
        <w:rPr>
          <w:rFonts w:ascii="Times New Roman" w:hAnsi="Times New Roman" w:cs="Times New Roman"/>
          <w:sz w:val="24"/>
          <w:szCs w:val="24"/>
        </w:rPr>
        <w:t xml:space="preserve"> Geçici teminat mektubunu düzenleyen kuruluş tarafından mektuba verilen ayırt edici numara yeterlik bilgileri tablosunun ilgili bölümünde belirtilir. </w:t>
      </w:r>
    </w:p>
    <w:p w:rsidR="00F27D82"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.2.</w:t>
      </w:r>
      <w:r w:rsidRPr="009F3CA0">
        <w:rPr>
          <w:rFonts w:ascii="Times New Roman" w:hAnsi="Times New Roman" w:cs="Times New Roman"/>
          <w:sz w:val="24"/>
          <w:szCs w:val="24"/>
        </w:rPr>
        <w:t xml:space="preserve"> Teminat mektupları dış</w:t>
      </w:r>
      <w:r w:rsidR="005E6116">
        <w:rPr>
          <w:rFonts w:ascii="Times New Roman" w:hAnsi="Times New Roman" w:cs="Times New Roman"/>
          <w:sz w:val="24"/>
          <w:szCs w:val="24"/>
        </w:rPr>
        <w:t xml:space="preserve">ındaki teminatların İdarenin </w:t>
      </w:r>
      <w:r w:rsidR="005F1F1F" w:rsidRPr="00E84B25">
        <w:rPr>
          <w:rFonts w:ascii="Times New Roman" w:hAnsi="Times New Roman" w:cs="Times New Roman"/>
          <w:b/>
          <w:sz w:val="24"/>
          <w:szCs w:val="24"/>
          <w:highlight w:val="yellow"/>
        </w:rPr>
        <w:t xml:space="preserve">T.C. </w:t>
      </w:r>
      <w:r w:rsidR="005E6116" w:rsidRPr="00E84B25">
        <w:rPr>
          <w:rFonts w:ascii="Times New Roman" w:hAnsi="Times New Roman" w:cs="Times New Roman"/>
          <w:b/>
          <w:sz w:val="24"/>
          <w:szCs w:val="24"/>
          <w:highlight w:val="yellow"/>
        </w:rPr>
        <w:t>Ziraat Bankası Aralık</w:t>
      </w:r>
      <w:r w:rsidRPr="00E84B25">
        <w:rPr>
          <w:rFonts w:ascii="Times New Roman" w:hAnsi="Times New Roman" w:cs="Times New Roman"/>
          <w:b/>
          <w:sz w:val="24"/>
          <w:szCs w:val="24"/>
          <w:highlight w:val="yellow"/>
        </w:rPr>
        <w:t xml:space="preserve"> Şubesi</w:t>
      </w:r>
      <w:r w:rsidRPr="00E84B25">
        <w:rPr>
          <w:rFonts w:ascii="Times New Roman" w:hAnsi="Times New Roman" w:cs="Times New Roman"/>
          <w:sz w:val="24"/>
          <w:szCs w:val="24"/>
          <w:highlight w:val="yellow"/>
        </w:rPr>
        <w:t xml:space="preserve"> </w:t>
      </w:r>
      <w:r w:rsidR="00F9214D" w:rsidRPr="00E84B25">
        <w:rPr>
          <w:rFonts w:ascii="Times New Roman" w:hAnsi="Times New Roman" w:cs="Times New Roman"/>
          <w:b/>
          <w:sz w:val="24"/>
          <w:szCs w:val="24"/>
          <w:highlight w:val="yellow"/>
        </w:rPr>
        <w:t xml:space="preserve">nezdindeki </w:t>
      </w:r>
      <w:r w:rsidRPr="00E84B25">
        <w:rPr>
          <w:rFonts w:ascii="Times New Roman" w:hAnsi="Times New Roman" w:cs="Times New Roman"/>
          <w:b/>
          <w:sz w:val="24"/>
          <w:szCs w:val="24"/>
          <w:highlight w:val="yellow"/>
        </w:rPr>
        <w:t>TR</w:t>
      </w:r>
      <w:r w:rsidR="0090764A" w:rsidRPr="00E84B25">
        <w:rPr>
          <w:rFonts w:ascii="Times New Roman" w:hAnsi="Times New Roman" w:cs="Times New Roman"/>
          <w:b/>
          <w:sz w:val="24"/>
          <w:szCs w:val="24"/>
          <w:highlight w:val="yellow"/>
        </w:rPr>
        <w:t xml:space="preserve"> </w:t>
      </w:r>
      <w:r w:rsidR="005F1F1F" w:rsidRPr="00E84B25">
        <w:rPr>
          <w:rFonts w:ascii="Times New Roman" w:hAnsi="Times New Roman" w:cs="Times New Roman"/>
          <w:b/>
          <w:sz w:val="24"/>
          <w:szCs w:val="24"/>
          <w:highlight w:val="yellow"/>
        </w:rPr>
        <w:t>040001 0006 6905 9943 7852 20</w:t>
      </w:r>
      <w:r w:rsidR="005F1F1F">
        <w:rPr>
          <w:rFonts w:ascii="Times New Roman" w:hAnsi="Times New Roman" w:cs="Times New Roman"/>
          <w:sz w:val="24"/>
          <w:szCs w:val="24"/>
        </w:rPr>
        <w:t xml:space="preserve"> iban</w:t>
      </w:r>
      <w:r w:rsidRPr="009F3CA0">
        <w:rPr>
          <w:rFonts w:ascii="Times New Roman" w:hAnsi="Times New Roman" w:cs="Times New Roman"/>
          <w:sz w:val="24"/>
          <w:szCs w:val="24"/>
        </w:rPr>
        <w:t xml:space="preserve"> numaralı hesabına yatırılması ve teminatın yatırıldığını gösteren belgelere ilişkin bilgilerin yeterlik bilgileri tablosunun ilgili bölümünde belirtilmesi gerekir.</w:t>
      </w:r>
    </w:p>
    <w:p w:rsidR="00641605" w:rsidRPr="009F3CA0" w:rsidRDefault="00641605" w:rsidP="00C06E2D">
      <w:pPr>
        <w:keepNext/>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 Geçici Teminatın Serbest Bırakılması/İadesi</w:t>
      </w:r>
    </w:p>
    <w:p w:rsidR="00641605" w:rsidRPr="009F3CA0"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.1.</w:t>
      </w:r>
      <w:r w:rsidRPr="009F3CA0">
        <w:rPr>
          <w:rFonts w:ascii="Times New Roman" w:hAnsi="Times New Roman" w:cs="Times New Roman"/>
          <w:sz w:val="24"/>
          <w:szCs w:val="24"/>
        </w:rPr>
        <w:t xml:space="preserve"> İhale üzerinde bırakılan istekli ile ekonomik açıdan en avantajlı ikinci teklif sahibi istekliye ait teminat mektubu dışındaki teminatlar ihaleden sonra Saymanlık ya da Muhasebe Müdürlüklerine teslim edilir. </w:t>
      </w:r>
    </w:p>
    <w:p w:rsidR="00641605" w:rsidRPr="009F3CA0" w:rsidRDefault="009F3CA0"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24.</w:t>
      </w:r>
      <w:r w:rsidR="00641605" w:rsidRPr="009F3CA0">
        <w:rPr>
          <w:rFonts w:ascii="Times New Roman" w:hAnsi="Times New Roman" w:cs="Times New Roman"/>
          <w:b/>
          <w:sz w:val="24"/>
          <w:szCs w:val="24"/>
        </w:rPr>
        <w:t>2.</w:t>
      </w:r>
      <w:r w:rsidR="00641605" w:rsidRPr="009F3CA0">
        <w:rPr>
          <w:rFonts w:ascii="Times New Roman" w:hAnsi="Times New Roman" w:cs="Times New Roman"/>
          <w:sz w:val="24"/>
          <w:szCs w:val="24"/>
        </w:rPr>
        <w:t xml:space="preserve"> İhale üzerinde bırakılmayan isteklilere ait teminatlar tekliflerin değerlendirilmesi tamamlandıktan (ihale karara bağlandıktan) sonra iade edilir. </w:t>
      </w:r>
    </w:p>
    <w:p w:rsidR="00641605"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.3.</w:t>
      </w:r>
      <w:r w:rsidRPr="009F3CA0">
        <w:rPr>
          <w:rFonts w:ascii="Times New Roman" w:hAnsi="Times New Roman" w:cs="Times New Roman"/>
          <w:sz w:val="24"/>
          <w:szCs w:val="24"/>
        </w:rPr>
        <w:t xml:space="preserve"> İhale üzerinde kalan isteklinin geçici teminatı ise gerekli kesin teminatın verilip sözleşmeyi imzalaması halinde serbest bırakılır/iade edilir.</w:t>
      </w:r>
      <w:r w:rsidRPr="00EC4ACD">
        <w:rPr>
          <w:rFonts w:ascii="Times New Roman" w:hAnsi="Times New Roman" w:cs="Times New Roman"/>
          <w:sz w:val="24"/>
          <w:szCs w:val="24"/>
        </w:rPr>
        <w:t xml:space="preserve"> </w:t>
      </w:r>
    </w:p>
    <w:p w:rsidR="00E95587" w:rsidRPr="00EC4ACD" w:rsidRDefault="00E95587" w:rsidP="00641605">
      <w:pPr>
        <w:spacing w:after="0" w:line="240" w:lineRule="auto"/>
        <w:jc w:val="both"/>
        <w:rPr>
          <w:rFonts w:ascii="Times New Roman" w:hAnsi="Times New Roman" w:cs="Times New Roman"/>
          <w:sz w:val="24"/>
          <w:szCs w:val="24"/>
        </w:rPr>
      </w:pPr>
    </w:p>
    <w:p w:rsidR="004438CD" w:rsidRPr="007E2D86" w:rsidRDefault="004438CD" w:rsidP="00C764FE">
      <w:pPr>
        <w:spacing w:after="0" w:line="240" w:lineRule="auto"/>
        <w:jc w:val="both"/>
        <w:rPr>
          <w:rFonts w:ascii="Times New Roman" w:hAnsi="Times New Roman" w:cs="Times New Roman"/>
          <w:sz w:val="24"/>
          <w:szCs w:val="24"/>
        </w:rPr>
      </w:pPr>
    </w:p>
    <w:p w:rsidR="0068329E"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lastRenderedPageBreak/>
        <w:t xml:space="preserve">IV-TEKLİFLERİN DEĞERLENDİRİLMESİ VE SÖZLEŞME </w:t>
      </w:r>
    </w:p>
    <w:p w:rsidR="00345AC2"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YAPILMASINA İLİŞKİN HUSUSLAR</w:t>
      </w:r>
    </w:p>
    <w:p w:rsidR="00D17C3E" w:rsidRDefault="00D17C3E" w:rsidP="00C764FE">
      <w:pPr>
        <w:spacing w:after="0" w:line="240" w:lineRule="auto"/>
        <w:jc w:val="center"/>
        <w:rPr>
          <w:rFonts w:ascii="Times New Roman" w:hAnsi="Times New Roman" w:cs="Times New Roman"/>
          <w:b/>
          <w:sz w:val="24"/>
          <w:szCs w:val="24"/>
        </w:rPr>
      </w:pPr>
    </w:p>
    <w:p w:rsidR="00345AC2" w:rsidRPr="007E2D86" w:rsidRDefault="00502547"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25</w:t>
      </w:r>
      <w:r w:rsidR="00345AC2" w:rsidRPr="007E2D86">
        <w:rPr>
          <w:rFonts w:ascii="Times New Roman" w:hAnsi="Times New Roman" w:cs="Times New Roman"/>
          <w:b/>
          <w:sz w:val="24"/>
          <w:szCs w:val="24"/>
        </w:rPr>
        <w:t>- Tekliflerin Alınması ve Açılması</w:t>
      </w:r>
    </w:p>
    <w:p w:rsidR="00254707" w:rsidRPr="00502547" w:rsidRDefault="00254707" w:rsidP="00254707">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bCs/>
          <w:sz w:val="24"/>
          <w:szCs w:val="24"/>
          <w:lang w:eastAsia="tr-TR"/>
        </w:rPr>
        <w:t>2</w:t>
      </w:r>
      <w:r w:rsidR="00502547">
        <w:rPr>
          <w:rFonts w:ascii="Times New Roman" w:eastAsia="Times New Roman" w:hAnsi="Times New Roman" w:cs="Times New Roman"/>
          <w:b/>
          <w:bCs/>
          <w:sz w:val="24"/>
          <w:szCs w:val="24"/>
          <w:lang w:eastAsia="tr-TR"/>
        </w:rPr>
        <w:t>5</w:t>
      </w:r>
      <w:r w:rsidRPr="00502547">
        <w:rPr>
          <w:rFonts w:ascii="Times New Roman" w:eastAsia="Times New Roman" w:hAnsi="Times New Roman" w:cs="Times New Roman"/>
          <w:b/>
          <w:bCs/>
          <w:sz w:val="24"/>
          <w:szCs w:val="24"/>
          <w:lang w:eastAsia="tr-TR"/>
        </w:rPr>
        <w:t>.1.</w:t>
      </w:r>
      <w:r w:rsidRPr="00502547">
        <w:rPr>
          <w:rFonts w:ascii="Times New Roman" w:eastAsia="Times New Roman" w:hAnsi="Times New Roman" w:cs="Times New Roman"/>
          <w:sz w:val="24"/>
          <w:szCs w:val="24"/>
          <w:lang w:eastAsia="tr-TR"/>
        </w:rPr>
        <w:t xml:space="preserve"> </w:t>
      </w:r>
      <w:r w:rsidR="00D17C3E">
        <w:rPr>
          <w:rFonts w:ascii="Times New Roman" w:eastAsia="Times New Roman" w:hAnsi="Times New Roman" w:cs="Times New Roman"/>
          <w:sz w:val="24"/>
          <w:szCs w:val="24"/>
          <w:lang w:eastAsia="tr-TR"/>
        </w:rPr>
        <w:t>e</w:t>
      </w:r>
      <w:r w:rsidR="00D17C3E" w:rsidRPr="00502547">
        <w:rPr>
          <w:rFonts w:ascii="Times New Roman" w:eastAsia="Times New Roman" w:hAnsi="Times New Roman" w:cs="Times New Roman"/>
          <w:sz w:val="24"/>
          <w:szCs w:val="24"/>
          <w:lang w:eastAsia="tr-TR"/>
        </w:rPr>
        <w:t>-teklifler</w:t>
      </w:r>
      <w:r w:rsidRPr="00502547">
        <w:rPr>
          <w:rFonts w:ascii="Times New Roman" w:eastAsia="Times New Roman" w:hAnsi="Times New Roman" w:cs="Times New Roman"/>
          <w:sz w:val="24"/>
          <w:szCs w:val="24"/>
          <w:lang w:eastAsia="tr-TR"/>
        </w:rPr>
        <w:t xml:space="preserve">, bu şartnamede belirtilen ihale saatine kadar EKAP üzerinden verilecektir. </w:t>
      </w:r>
    </w:p>
    <w:p w:rsidR="00254707" w:rsidRPr="00EC4ACD" w:rsidRDefault="00254707" w:rsidP="00254707">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bCs/>
          <w:sz w:val="24"/>
          <w:szCs w:val="24"/>
          <w:lang w:eastAsia="tr-TR"/>
        </w:rPr>
        <w:t>2</w:t>
      </w:r>
      <w:r w:rsidR="00502547">
        <w:rPr>
          <w:rFonts w:ascii="Times New Roman" w:eastAsia="Times New Roman" w:hAnsi="Times New Roman" w:cs="Times New Roman"/>
          <w:b/>
          <w:bCs/>
          <w:sz w:val="24"/>
          <w:szCs w:val="24"/>
          <w:lang w:eastAsia="tr-TR"/>
        </w:rPr>
        <w:t>5</w:t>
      </w:r>
      <w:r w:rsidRPr="00502547">
        <w:rPr>
          <w:rFonts w:ascii="Times New Roman" w:eastAsia="Times New Roman" w:hAnsi="Times New Roman" w:cs="Times New Roman"/>
          <w:b/>
          <w:bCs/>
          <w:sz w:val="24"/>
          <w:szCs w:val="24"/>
          <w:lang w:eastAsia="tr-TR"/>
        </w:rPr>
        <w:t>.2.</w:t>
      </w:r>
      <w:r w:rsidR="00F27D82">
        <w:rPr>
          <w:rFonts w:ascii="Times New Roman" w:eastAsia="Times New Roman" w:hAnsi="Times New Roman" w:cs="Times New Roman"/>
          <w:sz w:val="24"/>
          <w:szCs w:val="24"/>
          <w:lang w:eastAsia="tr-TR"/>
        </w:rPr>
        <w:t xml:space="preserve"> e</w:t>
      </w:r>
      <w:r w:rsidRPr="00502547">
        <w:rPr>
          <w:rFonts w:ascii="Times New Roman" w:eastAsia="Times New Roman" w:hAnsi="Times New Roman" w:cs="Times New Roman"/>
          <w:sz w:val="24"/>
          <w:szCs w:val="24"/>
          <w:lang w:eastAsia="tr-TR"/>
        </w:rPr>
        <w:t>-teklifler,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İstekliler ile teklif fiyatları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sidR="00502547">
        <w:rPr>
          <w:rFonts w:ascii="Times New Roman" w:hAnsi="Times New Roman" w:cs="Times New Roman"/>
          <w:b/>
          <w:sz w:val="24"/>
          <w:szCs w:val="24"/>
        </w:rPr>
        <w:t>26</w:t>
      </w:r>
      <w:r w:rsidRPr="007E2D86">
        <w:rPr>
          <w:rFonts w:ascii="Times New Roman" w:hAnsi="Times New Roman" w:cs="Times New Roman"/>
          <w:b/>
          <w:sz w:val="24"/>
          <w:szCs w:val="24"/>
        </w:rPr>
        <w:t xml:space="preserve">- Tekliflerin Değerlendirilmesi </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.1.</w:t>
      </w:r>
      <w:r w:rsidR="00502547" w:rsidRPr="00502547">
        <w:rPr>
          <w:rFonts w:ascii="Times New Roman" w:eastAsia="Times New Roman" w:hAnsi="Times New Roman" w:cs="Times New Roman"/>
          <w:sz w:val="24"/>
          <w:szCs w:val="24"/>
          <w:lang w:eastAsia="tr-TR"/>
        </w:rPr>
        <w:t> e</w:t>
      </w:r>
      <w:r w:rsidRPr="00502547">
        <w:rPr>
          <w:rFonts w:ascii="Times New Roman" w:eastAsia="Times New Roman" w:hAnsi="Times New Roman" w:cs="Times New Roman"/>
          <w:sz w:val="24"/>
          <w:szCs w:val="24"/>
          <w:lang w:eastAsia="tr-TR"/>
        </w:rPr>
        <w:t>-tekliflerin açılması ve ilk oturumun kapatılmasından sonra, ihale komisyonu belirleyeceği bir tarih ve saatte toplanır ve EKAP üzerinde tekliflerin değerlendirmesine başlanır. Teklif değerlendirme işlemleri birden fazla oturumda yapılabilir. Ancak bu durumda her oturum kapatılmadan önce bilgiler EKAP’a kaydedilir.</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2. </w:t>
      </w:r>
      <w:r w:rsidRPr="00502547">
        <w:rPr>
          <w:rFonts w:ascii="Times New Roman" w:eastAsia="Times New Roman" w:hAnsi="Times New Roman" w:cs="Times New Roman"/>
          <w:sz w:val="24"/>
          <w:szCs w:val="24"/>
          <w:lang w:eastAsia="tr-TR"/>
        </w:rPr>
        <w:t>Teklif değerlendirmesin</w:t>
      </w:r>
      <w:r w:rsidR="00E95587">
        <w:rPr>
          <w:rFonts w:ascii="Times New Roman" w:eastAsia="Times New Roman" w:hAnsi="Times New Roman" w:cs="Times New Roman"/>
          <w:sz w:val="24"/>
          <w:szCs w:val="24"/>
          <w:lang w:eastAsia="tr-TR"/>
        </w:rPr>
        <w:t>de öncelikle ilk oturumda 23’</w:t>
      </w:r>
      <w:r w:rsidRPr="00502547">
        <w:rPr>
          <w:rFonts w:ascii="Times New Roman" w:eastAsia="Times New Roman" w:hAnsi="Times New Roman" w:cs="Times New Roman"/>
          <w:sz w:val="24"/>
          <w:szCs w:val="24"/>
          <w:lang w:eastAsia="tr-TR"/>
        </w:rPr>
        <w:t xml:space="preserve">üncü madde uyarınca e-teklifinin açılamadığı veya belgelerinin eksik olduğu ya da geçici teminatının uygun olmadığı tespit edilenlerin teklifleri değerlendirme dışı bırakılır ve buna ilişkin kayıt yapılır. </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.3. </w:t>
      </w:r>
      <w:r w:rsidRPr="00502547">
        <w:rPr>
          <w:rFonts w:ascii="Times New Roman" w:eastAsia="Times New Roman" w:hAnsi="Times New Roman" w:cs="Times New Roman"/>
          <w:sz w:val="24"/>
          <w:szCs w:val="24"/>
          <w:lang w:eastAsia="tr-TR"/>
        </w:rPr>
        <w:t xml:space="preserve">Katılım belgeleri ve yeterlik kriterleri ile ilgili değerlendirme, e-teklif kapsamında yüklü olan belgelerin ve EKAP üzerinden ilgili kurum ve kuruluşların sistemlerinden sorgulama suretiyle elde edilen bilgilerin değerlendirilmesi suretiyle yapılır. </w:t>
      </w:r>
    </w:p>
    <w:p w:rsidR="00880EBB" w:rsidRPr="00502547"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.4.</w:t>
      </w:r>
      <w:r w:rsidRPr="00502547">
        <w:rPr>
          <w:rFonts w:ascii="Times New Roman" w:eastAsia="Times New Roman" w:hAnsi="Times New Roman" w:cs="Times New Roman"/>
          <w:sz w:val="24"/>
          <w:szCs w:val="24"/>
          <w:lang w:eastAsia="tr-TR"/>
        </w:rPr>
        <w:t> Yeterlik kriterlerini karşılamayan isteklilerin teklifleri değerlendirme dışı bırakılır ve bu husus gerekçesi de açıkça belirtilmek suretiyle EKAP’a kaydedilir.</w:t>
      </w:r>
    </w:p>
    <w:p w:rsidR="00880EBB" w:rsidRPr="00502547"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.5.</w:t>
      </w:r>
      <w:r w:rsidRPr="00502547">
        <w:rPr>
          <w:rFonts w:ascii="Times New Roman" w:eastAsia="Times New Roman" w:hAnsi="Times New Roman" w:cs="Times New Roman"/>
          <w:sz w:val="24"/>
          <w:szCs w:val="24"/>
          <w:lang w:eastAsia="tr-TR"/>
        </w:rPr>
        <w:t> EKAP üzerinden sorgulanmasının mümkün olmaması nedeniyle bilgisayarda taratılarak sunulması gereken belgeler ve eklerinden herhangi birinin e-teklif kapsamında sunulmamış olması halinde, bu eksik belgeler ve ekleri idarelerce tamamlatılamaz ve bu isteklilerin teklifleri değerlendirme dışı bırakılır. Ancak, bilgisayarda taratılarak e-teklif kapsamında sunulan belgelerde, teklifin esasını değiştirecek nitelikte olmaması kaydıyla, bilgi eksikliği bulunması halinde idare tarafından bilgilerin tamamlanması istenir. Bu çerçevede, bilgi eksikliklerinin tamamlanması için iki iş gününden az olmamak üzere makul bir tamamlama süresi verilir. Bu süre içerisinde istekli tarafından eksik bilgilere ilişkin belgeler idareye sunulur. Belirlenen sürede eksik bilgileri tamaml</w:t>
      </w:r>
      <w:r w:rsidR="00D17C3E">
        <w:rPr>
          <w:rFonts w:ascii="Times New Roman" w:eastAsia="Times New Roman" w:hAnsi="Times New Roman" w:cs="Times New Roman"/>
          <w:sz w:val="24"/>
          <w:szCs w:val="24"/>
          <w:lang w:eastAsia="tr-TR"/>
        </w:rPr>
        <w:t>amayanların teklifleri 26</w:t>
      </w:r>
      <w:r w:rsidRPr="00502547">
        <w:rPr>
          <w:rFonts w:ascii="Times New Roman" w:eastAsia="Times New Roman" w:hAnsi="Times New Roman" w:cs="Times New Roman"/>
          <w:sz w:val="24"/>
          <w:szCs w:val="24"/>
          <w:lang w:eastAsia="tr-TR"/>
        </w:rPr>
        <w:t xml:space="preserve">.4. maddesinde belirtildiği şekilde değerlendirme dışı bırakılır. </w:t>
      </w:r>
    </w:p>
    <w:p w:rsidR="00506768" w:rsidRPr="00506768" w:rsidRDefault="00880EBB" w:rsidP="00880EBB">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sz w:val="24"/>
          <w:szCs w:val="24"/>
          <w:lang w:eastAsia="tr-TR"/>
        </w:rPr>
        <w:t> Teklif değerlendirme işlemleri sonrasında, “Uygun Olmayan Belgelerin Uygun Sayılmama Gerekçelerine İlişkin Tutanak” EKAP üzerinde hazırlanır ve bir çıktısı alınarak ihale komisyonu üyeleri tarafından imzalanır.</w:t>
      </w:r>
    </w:p>
    <w:p w:rsidR="000B0AC9" w:rsidRPr="00163BFB" w:rsidRDefault="00230AC3" w:rsidP="00574822">
      <w:pPr>
        <w:spacing w:before="120" w:after="0" w:line="240" w:lineRule="auto"/>
        <w:jc w:val="both"/>
        <w:rPr>
          <w:rFonts w:ascii="Times New Roman" w:hAnsi="Times New Roman" w:cs="Times New Roman"/>
          <w:strike/>
          <w:color w:val="FF0000"/>
          <w:sz w:val="24"/>
          <w:szCs w:val="24"/>
        </w:rPr>
      </w:pPr>
      <w:r>
        <w:rPr>
          <w:rFonts w:ascii="Times New Roman" w:hAnsi="Times New Roman" w:cs="Times New Roman"/>
          <w:b/>
          <w:sz w:val="24"/>
          <w:szCs w:val="24"/>
        </w:rPr>
        <w:t>Madde 27</w:t>
      </w:r>
      <w:r w:rsidR="00F9214D">
        <w:rPr>
          <w:rFonts w:ascii="Times New Roman" w:hAnsi="Times New Roman" w:cs="Times New Roman"/>
          <w:b/>
          <w:sz w:val="24"/>
          <w:szCs w:val="24"/>
        </w:rPr>
        <w:t>-Bu madde boş bırakılmıştır.</w:t>
      </w:r>
    </w:p>
    <w:p w:rsidR="00880EBB" w:rsidRPr="00230AC3" w:rsidRDefault="00880EBB" w:rsidP="003B2B7C">
      <w:pPr>
        <w:spacing w:before="120" w:after="0" w:line="240" w:lineRule="auto"/>
        <w:jc w:val="both"/>
        <w:rPr>
          <w:rFonts w:ascii="Times New Roman" w:hAnsi="Times New Roman" w:cs="Times New Roman"/>
          <w:b/>
          <w:sz w:val="24"/>
          <w:szCs w:val="24"/>
        </w:rPr>
      </w:pPr>
      <w:r w:rsidRPr="00230AC3">
        <w:rPr>
          <w:rFonts w:ascii="Times New Roman" w:hAnsi="Times New Roman" w:cs="Times New Roman"/>
          <w:b/>
          <w:sz w:val="24"/>
          <w:szCs w:val="24"/>
        </w:rPr>
        <w:t>Madde 2</w:t>
      </w:r>
      <w:r w:rsidR="00724CCD">
        <w:rPr>
          <w:rFonts w:ascii="Times New Roman" w:hAnsi="Times New Roman" w:cs="Times New Roman"/>
          <w:b/>
          <w:sz w:val="24"/>
          <w:szCs w:val="24"/>
        </w:rPr>
        <w:t>8</w:t>
      </w:r>
      <w:r w:rsidRPr="00230AC3">
        <w:rPr>
          <w:rFonts w:ascii="Times New Roman" w:hAnsi="Times New Roman" w:cs="Times New Roman"/>
          <w:b/>
          <w:sz w:val="24"/>
          <w:szCs w:val="24"/>
        </w:rPr>
        <w:t>-Tekliflerin aynı olması</w:t>
      </w:r>
    </w:p>
    <w:p w:rsidR="00880EBB" w:rsidRPr="00EC4ACD" w:rsidRDefault="006843B5" w:rsidP="00880EBB">
      <w:pPr>
        <w:spacing w:after="0" w:line="240" w:lineRule="auto"/>
        <w:jc w:val="both"/>
        <w:rPr>
          <w:rFonts w:ascii="Times New Roman" w:hAnsi="Times New Roman" w:cs="Times New Roman"/>
          <w:color w:val="000000"/>
          <w:sz w:val="24"/>
          <w:szCs w:val="24"/>
          <w:lang w:eastAsia="tr-TR"/>
        </w:rPr>
      </w:pPr>
      <w:r w:rsidRPr="006843B5">
        <w:rPr>
          <w:rFonts w:ascii="Times New Roman" w:hAnsi="Times New Roman" w:cs="Times New Roman"/>
          <w:sz w:val="24"/>
          <w:szCs w:val="24"/>
        </w:rPr>
        <w:t xml:space="preserve">Birkaç istekli tarafından aynı fiyatla teklif yapıldığı ve bunların da ihale yeterlilik kriterlerini taşıdığı ve uygun görüldüğü takdirde, ihale yeterlilik kriterleri tamam olan isteklilerin hazır olması halinde bu isteklilerden ikinci bir yazılı teklif alınır. İsteklilerin hazır olmaması halinde ise eş değerli teklifte bulunan isteklilerden ihale komisyonu tarafından kararlaştırılacak belli gün ve saate kadar ikinci bir yazılı teklifte bulunmaları istenir. Alınan veya gönderilen ikinci yazılı tekliflerden en uygun olan </w:t>
      </w:r>
      <w:r w:rsidRPr="006843B5">
        <w:rPr>
          <w:rFonts w:ascii="Times New Roman" w:hAnsi="Times New Roman" w:cs="Times New Roman"/>
          <w:sz w:val="24"/>
          <w:szCs w:val="24"/>
        </w:rPr>
        <w:lastRenderedPageBreak/>
        <w:t>teklif sahibine ihale yapılır. Bu durumda da tekliflerin aynı olması halinde kura yöntemiyle ihalede ekonomik açıdan en avantajlı birinci ve ikinci teklifler belirlenerek ihale sonuçlandırılır.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w:t>
      </w:r>
      <w:r w:rsidR="00230AC3">
        <w:rPr>
          <w:rFonts w:ascii="Times New Roman" w:hAnsi="Times New Roman" w:cs="Times New Roman"/>
          <w:b/>
          <w:sz w:val="24"/>
          <w:szCs w:val="24"/>
        </w:rPr>
        <w:t xml:space="preserve"> </w:t>
      </w:r>
      <w:r w:rsidR="00724CCD">
        <w:rPr>
          <w:rFonts w:ascii="Times New Roman" w:hAnsi="Times New Roman" w:cs="Times New Roman"/>
          <w:b/>
          <w:sz w:val="24"/>
          <w:szCs w:val="24"/>
        </w:rPr>
        <w:t>29</w:t>
      </w:r>
      <w:r w:rsidRPr="007E2D86">
        <w:rPr>
          <w:rFonts w:ascii="Times New Roman" w:hAnsi="Times New Roman" w:cs="Times New Roman"/>
          <w:b/>
          <w:sz w:val="24"/>
          <w:szCs w:val="24"/>
        </w:rPr>
        <w:t>- Tekliflerde indirim yapılması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İhale yapıldıktan sonra indirim teklifleri kabul edilmez.</w:t>
      </w:r>
    </w:p>
    <w:p w:rsidR="00345AC2" w:rsidRPr="007E2D86" w:rsidRDefault="00B04C70"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00724CCD">
        <w:rPr>
          <w:rFonts w:ascii="Times New Roman" w:hAnsi="Times New Roman" w:cs="Times New Roman"/>
          <w:b/>
          <w:sz w:val="24"/>
          <w:szCs w:val="24"/>
        </w:rPr>
        <w:t>0</w:t>
      </w:r>
      <w:r w:rsidR="00345AC2" w:rsidRPr="007E2D86">
        <w:rPr>
          <w:rFonts w:ascii="Times New Roman" w:hAnsi="Times New Roman" w:cs="Times New Roman"/>
          <w:b/>
          <w:sz w:val="24"/>
          <w:szCs w:val="24"/>
        </w:rPr>
        <w:t>- İhale Sonucunun Karara Bağlanması</w:t>
      </w:r>
    </w:p>
    <w:p w:rsidR="00345AC2" w:rsidRPr="007E2D86" w:rsidRDefault="00724CCD"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30</w:t>
      </w:r>
      <w:r w:rsidR="00345AC2" w:rsidRPr="007E2D86">
        <w:rPr>
          <w:rFonts w:ascii="Times New Roman" w:hAnsi="Times New Roman" w:cs="Times New Roman"/>
          <w:b/>
          <w:sz w:val="24"/>
          <w:szCs w:val="24"/>
        </w:rPr>
        <w:t>.1.</w:t>
      </w:r>
      <w:r w:rsidR="00345AC2" w:rsidRPr="007E2D86">
        <w:rPr>
          <w:rFonts w:ascii="Times New Roman" w:hAnsi="Times New Roman" w:cs="Times New Roman"/>
          <w:sz w:val="24"/>
          <w:szCs w:val="24"/>
        </w:rPr>
        <w:t xml:space="preserve"> Bu ihalede ekonomik açıdan en </w:t>
      </w:r>
      <w:r w:rsidR="00345AC2" w:rsidRPr="00F118C9">
        <w:rPr>
          <w:rFonts w:ascii="Times New Roman" w:hAnsi="Times New Roman" w:cs="Times New Roman"/>
          <w:sz w:val="24"/>
          <w:szCs w:val="24"/>
        </w:rPr>
        <w:t>avantajlı teklif,</w:t>
      </w:r>
      <w:r w:rsidR="00345AC2" w:rsidRPr="007E2D86">
        <w:rPr>
          <w:rFonts w:ascii="Times New Roman" w:hAnsi="Times New Roman" w:cs="Times New Roman"/>
          <w:sz w:val="24"/>
          <w:szCs w:val="24"/>
        </w:rPr>
        <w:t xml:space="preserve"> teklif edilen fiyatların en düşük olanıdır. </w:t>
      </w:r>
    </w:p>
    <w:p w:rsidR="00D9127B" w:rsidRPr="00EC4ACD" w:rsidRDefault="00B04C70"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0</w:t>
      </w:r>
      <w:r w:rsidR="00D9127B" w:rsidRPr="00230AC3">
        <w:rPr>
          <w:rFonts w:ascii="Times New Roman" w:eastAsiaTheme="minorEastAsia" w:hAnsi="Times New Roman" w:cs="Times New Roman"/>
          <w:b/>
          <w:bCs/>
          <w:color w:val="000000"/>
          <w:sz w:val="24"/>
          <w:szCs w:val="24"/>
          <w:lang w:eastAsia="tr-TR"/>
        </w:rPr>
        <w:t>.2.</w:t>
      </w:r>
      <w:r w:rsidR="00D9127B" w:rsidRPr="00230AC3">
        <w:rPr>
          <w:rFonts w:ascii="Times New Roman" w:eastAsiaTheme="minorEastAsia" w:hAnsi="Times New Roman" w:cs="Times New Roman"/>
          <w:color w:val="000000"/>
          <w:sz w:val="24"/>
          <w:szCs w:val="24"/>
          <w:lang w:eastAsia="tr-TR"/>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yeterlik bilgileri tablosundaki açıklamalara ilişkin tevsik edici belgeleri sunmaları için makul bir süre verilir. Beyan edilen bilgi/belgeler ve tevsik edici belgeleri sunmayan isteklilerin teklifleri değerlendirme dışı bırakılarak geçici teminatları gelir kaydedilir, sunduğu belgeler ile katılım ve yeterlik kriterlerine ilişkin şartları sağlayamayan isteklilerin teklifleri değerlendirme dışı bırakılır. Bu işlemlere ekonomik açıdan en avantajlı birinci ve belirlenecek ise ikinci teklif sahibi tespit edilene kadar devam edilir.</w:t>
      </w:r>
      <w:r w:rsidR="00D9127B" w:rsidRPr="00EC4ACD">
        <w:rPr>
          <w:rFonts w:ascii="Times New Roman" w:eastAsiaTheme="minorEastAsia" w:hAnsi="Times New Roman" w:cs="Times New Roman"/>
          <w:color w:val="000000"/>
          <w:sz w:val="24"/>
          <w:szCs w:val="24"/>
          <w:lang w:eastAsia="tr-TR"/>
        </w:rPr>
        <w:t xml:space="preserve"> </w:t>
      </w:r>
    </w:p>
    <w:p w:rsidR="00D9127B" w:rsidRPr="00EC4ACD" w:rsidRDefault="00B04C70" w:rsidP="00D9127B">
      <w:pPr>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0</w:t>
      </w:r>
      <w:r w:rsidR="00D9127B" w:rsidRPr="00B04C70">
        <w:rPr>
          <w:rFonts w:ascii="Times New Roman" w:eastAsiaTheme="minorEastAsia" w:hAnsi="Times New Roman" w:cs="Times New Roman"/>
          <w:b/>
          <w:bCs/>
          <w:color w:val="000000"/>
          <w:sz w:val="24"/>
          <w:szCs w:val="24"/>
          <w:lang w:eastAsia="tr-TR"/>
        </w:rPr>
        <w:t>.3.</w:t>
      </w:r>
      <w:r w:rsidR="00D9127B" w:rsidRPr="00B04C70">
        <w:rPr>
          <w:rFonts w:ascii="Times New Roman" w:eastAsiaTheme="minorEastAsia" w:hAnsi="Times New Roman" w:cs="Times New Roman"/>
          <w:color w:val="000000"/>
          <w:sz w:val="24"/>
          <w:szCs w:val="24"/>
          <w:lang w:eastAsia="tr-TR"/>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ihalede öngörülen şartların sağlanamadığının anlaşılması durumunda, bu isteklilerin teklifleri değerlendirme dışı bırakılır.</w:t>
      </w:r>
    </w:p>
    <w:p w:rsidR="00D9127B" w:rsidRPr="00B04C70" w:rsidRDefault="00D9127B" w:rsidP="00D9127B">
      <w:pPr>
        <w:overflowPunct w:val="0"/>
        <w:autoSpaceDE w:val="0"/>
        <w:autoSpaceDN w:val="0"/>
        <w:spacing w:before="120"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sz w:val="24"/>
          <w:szCs w:val="24"/>
          <w:lang w:eastAsia="tr-TR"/>
        </w:rPr>
        <w:t>Madde 3</w:t>
      </w:r>
      <w:r w:rsidR="00724CCD">
        <w:rPr>
          <w:rFonts w:ascii="Times New Roman" w:eastAsia="Calibri" w:hAnsi="Times New Roman" w:cs="Times New Roman"/>
          <w:b/>
          <w:bCs/>
          <w:sz w:val="24"/>
          <w:szCs w:val="24"/>
          <w:lang w:eastAsia="tr-TR"/>
        </w:rPr>
        <w:t>1</w:t>
      </w:r>
      <w:r w:rsidRPr="00B04C70">
        <w:rPr>
          <w:rFonts w:ascii="Times New Roman" w:eastAsia="Calibri" w:hAnsi="Times New Roman" w:cs="Times New Roman"/>
          <w:b/>
          <w:bCs/>
          <w:sz w:val="24"/>
          <w:szCs w:val="24"/>
          <w:lang w:eastAsia="tr-TR"/>
        </w:rPr>
        <w:t xml:space="preserve">  - İhale kararının onaylanması veya iptali</w:t>
      </w:r>
    </w:p>
    <w:p w:rsidR="00D9127B" w:rsidRPr="00B04C70" w:rsidRDefault="00D9127B"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color w:val="000000"/>
          <w:sz w:val="24"/>
          <w:szCs w:val="24"/>
          <w:lang w:eastAsia="tr-TR"/>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D9127B" w:rsidRPr="00B04C70" w:rsidRDefault="00B04C70"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00D9127B" w:rsidRPr="00B04C70">
        <w:rPr>
          <w:rFonts w:ascii="Times New Roman" w:eastAsia="Calibri" w:hAnsi="Times New Roman" w:cs="Times New Roman"/>
          <w:b/>
          <w:bCs/>
          <w:color w:val="000000"/>
          <w:sz w:val="24"/>
          <w:szCs w:val="24"/>
          <w:lang w:eastAsia="tr-TR"/>
        </w:rPr>
        <w:t>.2.</w:t>
      </w:r>
      <w:r w:rsidR="00D9127B" w:rsidRPr="00B04C70">
        <w:rPr>
          <w:rFonts w:ascii="Times New Roman" w:eastAsia="Calibri" w:hAnsi="Times New Roman" w:cs="Times New Roman"/>
          <w:color w:val="000000"/>
          <w:sz w:val="24"/>
          <w:szCs w:val="24"/>
          <w:lang w:eastAsia="tr-TR"/>
        </w:rPr>
        <w:t xml:space="preserve"> Yapılan teyit işlemi sonucunda, her iki isteklinin de yasaklı çıkması durumunda ihale iptal edilir. </w:t>
      </w:r>
    </w:p>
    <w:p w:rsidR="00D9127B" w:rsidRPr="00B04C70" w:rsidRDefault="00B04C70"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00D9127B" w:rsidRPr="00B04C70">
        <w:rPr>
          <w:rFonts w:ascii="Times New Roman" w:eastAsia="Calibri" w:hAnsi="Times New Roman" w:cs="Times New Roman"/>
          <w:b/>
          <w:bCs/>
          <w:color w:val="000000"/>
          <w:sz w:val="24"/>
          <w:szCs w:val="24"/>
          <w:lang w:eastAsia="tr-TR"/>
        </w:rPr>
        <w:t>.3.</w:t>
      </w:r>
      <w:r w:rsidR="00D9127B" w:rsidRPr="00B04C70">
        <w:rPr>
          <w:rFonts w:ascii="Times New Roman" w:eastAsia="Calibri" w:hAnsi="Times New Roman" w:cs="Times New Roman"/>
          <w:color w:val="000000"/>
          <w:sz w:val="24"/>
          <w:szCs w:val="24"/>
          <w:lang w:eastAsia="tr-TR"/>
        </w:rPr>
        <w:t xml:space="preserve"> İhale yetkilisi, karar tarihini izleyen en geç beş iş günü içinde ihale kararını onaylar veya gerekçesini açıkça belirtmek suretiyle iptal eder. </w:t>
      </w:r>
    </w:p>
    <w:p w:rsidR="00D9127B" w:rsidRDefault="00D9127B"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b/>
          <w:bCs/>
          <w:color w:val="000000"/>
          <w:sz w:val="24"/>
          <w:szCs w:val="24"/>
          <w:lang w:eastAsia="tr-TR"/>
        </w:rPr>
        <w:t>.4.</w:t>
      </w:r>
      <w:r w:rsidRPr="00B04C70">
        <w:rPr>
          <w:rFonts w:ascii="Times New Roman" w:eastAsia="Calibri" w:hAnsi="Times New Roman" w:cs="Times New Roman"/>
          <w:color w:val="000000"/>
          <w:sz w:val="24"/>
          <w:szCs w:val="24"/>
          <w:lang w:eastAsia="tr-TR"/>
        </w:rPr>
        <w:t xml:space="preserve"> İhale; kararın ihale yetkilisince onaylanması halinde geçerli, iptal edilmesi halinde ise hükümsüz sayılır.</w:t>
      </w:r>
    </w:p>
    <w:p w:rsidR="00D9127B" w:rsidRPr="00B04C70" w:rsidRDefault="00D9127B" w:rsidP="00E95587">
      <w:pPr>
        <w:spacing w:before="120" w:after="0" w:line="240" w:lineRule="auto"/>
        <w:jc w:val="both"/>
        <w:rPr>
          <w:rFonts w:ascii="Times New Roman" w:hAnsi="Times New Roman" w:cs="Times New Roman"/>
          <w:sz w:val="24"/>
          <w:szCs w:val="24"/>
        </w:rPr>
      </w:pPr>
      <w:r w:rsidRPr="00B04C70">
        <w:rPr>
          <w:rFonts w:ascii="Times New Roman" w:hAnsi="Times New Roman" w:cs="Times New Roman"/>
          <w:b/>
          <w:sz w:val="24"/>
          <w:szCs w:val="24"/>
        </w:rPr>
        <w:t>Madde 3</w:t>
      </w:r>
      <w:r w:rsidR="00724CCD">
        <w:rPr>
          <w:rFonts w:ascii="Times New Roman" w:hAnsi="Times New Roman" w:cs="Times New Roman"/>
          <w:b/>
          <w:sz w:val="24"/>
          <w:szCs w:val="24"/>
        </w:rPr>
        <w:t>2</w:t>
      </w:r>
      <w:r w:rsidRPr="00B04C70">
        <w:rPr>
          <w:rFonts w:ascii="Times New Roman" w:hAnsi="Times New Roman" w:cs="Times New Roman"/>
          <w:b/>
          <w:sz w:val="24"/>
          <w:szCs w:val="24"/>
        </w:rPr>
        <w:t>-</w:t>
      </w:r>
      <w:r w:rsidRPr="00B04C70">
        <w:rPr>
          <w:rFonts w:ascii="Times New Roman" w:hAnsi="Times New Roman" w:cs="Times New Roman"/>
          <w:sz w:val="24"/>
          <w:szCs w:val="24"/>
        </w:rPr>
        <w:t xml:space="preserve"> </w:t>
      </w:r>
      <w:r w:rsidRPr="00B04C70">
        <w:rPr>
          <w:rFonts w:ascii="Times New Roman" w:hAnsi="Times New Roman" w:cs="Times New Roman"/>
          <w:b/>
          <w:bCs/>
          <w:sz w:val="24"/>
          <w:szCs w:val="24"/>
        </w:rPr>
        <w:t>İhale Sonucunun bildirilmesi</w:t>
      </w:r>
    </w:p>
    <w:p w:rsidR="00D9127B" w:rsidRPr="00B04C70" w:rsidRDefault="00724CCD"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32</w:t>
      </w:r>
      <w:r w:rsidR="00D9127B" w:rsidRPr="00B04C70">
        <w:rPr>
          <w:rFonts w:ascii="Times New Roman" w:eastAsiaTheme="minorEastAsia" w:hAnsi="Times New Roman" w:cs="Times New Roman"/>
          <w:b/>
          <w:bCs/>
          <w:color w:val="000000"/>
          <w:sz w:val="24"/>
          <w:szCs w:val="24"/>
          <w:lang w:eastAsia="tr-TR"/>
        </w:rPr>
        <w:t>.1.</w:t>
      </w:r>
      <w:r w:rsidR="00D9127B" w:rsidRPr="00B04C70">
        <w:rPr>
          <w:rFonts w:ascii="Times New Roman" w:eastAsiaTheme="minorEastAsia" w:hAnsi="Times New Roman" w:cs="Times New Roman"/>
          <w:color w:val="000000"/>
          <w:sz w:val="24"/>
          <w:szCs w:val="24"/>
          <w:lang w:eastAsia="tr-TR"/>
        </w:rPr>
        <w:t xml:space="preserve"> İhale sonucu, ihale yetkilisi tarafından ihale kararının onaylandığı günü izleyen en geç üç (3)  gün içinde, ihale üzerinde bırakılan dahil, ihaleye teklif veren bütün isteklilere EKAP üzerinden bildirilir.</w:t>
      </w:r>
    </w:p>
    <w:p w:rsidR="00D9127B" w:rsidRPr="00B04C70"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color w:val="000000"/>
          <w:sz w:val="24"/>
          <w:szCs w:val="24"/>
          <w:lang w:eastAsia="tr-TR"/>
        </w:rPr>
        <w:t>3</w:t>
      </w:r>
      <w:r w:rsidR="00724CCD">
        <w:rPr>
          <w:rFonts w:ascii="Times New Roman" w:eastAsiaTheme="minorEastAsia" w:hAnsi="Times New Roman" w:cs="Times New Roman"/>
          <w:b/>
          <w:color w:val="000000"/>
          <w:sz w:val="24"/>
          <w:szCs w:val="24"/>
          <w:lang w:eastAsia="tr-TR"/>
        </w:rPr>
        <w:t>2</w:t>
      </w:r>
      <w:r w:rsidRPr="00B04C70">
        <w:rPr>
          <w:rFonts w:ascii="Times New Roman" w:eastAsiaTheme="minorEastAsia" w:hAnsi="Times New Roman" w:cs="Times New Roman"/>
          <w:b/>
          <w:color w:val="000000"/>
          <w:sz w:val="24"/>
          <w:szCs w:val="24"/>
          <w:lang w:eastAsia="tr-TR"/>
        </w:rPr>
        <w:t xml:space="preserve">.2. </w:t>
      </w:r>
      <w:r w:rsidRPr="00B04C70">
        <w:rPr>
          <w:rFonts w:ascii="Times New Roman" w:eastAsiaTheme="minorEastAsia" w:hAnsi="Times New Roman" w:cs="Times New Roman"/>
          <w:color w:val="000000"/>
          <w:sz w:val="24"/>
          <w:szCs w:val="24"/>
          <w:lang w:eastAsia="tr-TR"/>
        </w:rPr>
        <w:t>EKAP üzerinden yapılan bildirim ve tebligatlarda bildirim tarihi tebliğ tarihi sayılır. Yapılan bildirime ilişkin teyit aranmaz.</w:t>
      </w:r>
    </w:p>
    <w:p w:rsidR="007F3982"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2</w:t>
      </w:r>
      <w:r w:rsidRPr="00B04C70">
        <w:rPr>
          <w:rFonts w:ascii="Times New Roman" w:eastAsiaTheme="minorEastAsia" w:hAnsi="Times New Roman" w:cs="Times New Roman"/>
          <w:b/>
          <w:bCs/>
          <w:color w:val="000000"/>
          <w:sz w:val="24"/>
          <w:szCs w:val="24"/>
          <w:lang w:eastAsia="tr-TR"/>
        </w:rPr>
        <w:t>.</w:t>
      </w:r>
      <w:r w:rsidR="00B04C70">
        <w:rPr>
          <w:rFonts w:ascii="Times New Roman" w:eastAsiaTheme="minorEastAsia" w:hAnsi="Times New Roman" w:cs="Times New Roman"/>
          <w:b/>
          <w:bCs/>
          <w:color w:val="000000"/>
          <w:sz w:val="24"/>
          <w:szCs w:val="24"/>
          <w:lang w:eastAsia="tr-TR"/>
        </w:rPr>
        <w:t>3</w:t>
      </w:r>
      <w:r w:rsidRPr="00B04C70">
        <w:rPr>
          <w:rFonts w:ascii="Times New Roman" w:eastAsiaTheme="minorEastAsia" w:hAnsi="Times New Roman" w:cs="Times New Roman"/>
          <w:b/>
          <w:bCs/>
          <w:color w:val="000000"/>
          <w:sz w:val="24"/>
          <w:szCs w:val="24"/>
          <w:lang w:eastAsia="tr-TR"/>
        </w:rPr>
        <w:t>.</w:t>
      </w:r>
      <w:r w:rsidRPr="00B04C70">
        <w:rPr>
          <w:rFonts w:ascii="Times New Roman" w:eastAsiaTheme="minorEastAsia" w:hAnsi="Times New Roman" w:cs="Times New Roman"/>
          <w:color w:val="000000"/>
          <w:sz w:val="24"/>
          <w:szCs w:val="24"/>
          <w:lang w:eastAsia="tr-TR"/>
        </w:rPr>
        <w:t xml:space="preserve"> İhale kararının ihale yetkilisi tarafın</w:t>
      </w:r>
      <w:r w:rsidR="001441FE">
        <w:rPr>
          <w:rFonts w:ascii="Times New Roman" w:eastAsiaTheme="minorEastAsia" w:hAnsi="Times New Roman" w:cs="Times New Roman"/>
          <w:color w:val="000000"/>
          <w:sz w:val="24"/>
          <w:szCs w:val="24"/>
          <w:lang w:eastAsia="tr-TR"/>
        </w:rPr>
        <w:t xml:space="preserve">dan iptal edilmesi durumunda </w:t>
      </w:r>
      <w:r w:rsidRPr="00B04C70">
        <w:rPr>
          <w:rFonts w:ascii="Times New Roman" w:eastAsiaTheme="minorEastAsia" w:hAnsi="Times New Roman" w:cs="Times New Roman"/>
          <w:color w:val="000000"/>
          <w:sz w:val="24"/>
          <w:szCs w:val="24"/>
          <w:lang w:eastAsia="tr-TR"/>
        </w:rPr>
        <w:t>isteklilere gerekçeleri belirtilmek suretiyle bildirim yapılır.</w:t>
      </w:r>
    </w:p>
    <w:p w:rsidR="00345AC2" w:rsidRPr="007E2D86" w:rsidRDefault="00D9127B"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 Teminata İlişkin Hükümler</w:t>
      </w:r>
    </w:p>
    <w:p w:rsidR="00345AC2" w:rsidRPr="007E2D86" w:rsidRDefault="00D9127B"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.1. Kesin Teminat</w:t>
      </w:r>
    </w:p>
    <w:p w:rsidR="00D9127B" w:rsidRPr="00EC4ACD"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3</w:t>
      </w:r>
      <w:r w:rsidRPr="00B04C70">
        <w:rPr>
          <w:rFonts w:ascii="Times New Roman" w:eastAsiaTheme="minorEastAsia" w:hAnsi="Times New Roman" w:cs="Times New Roman"/>
          <w:b/>
          <w:bCs/>
          <w:color w:val="000000"/>
          <w:sz w:val="24"/>
          <w:szCs w:val="24"/>
          <w:lang w:eastAsia="tr-TR"/>
        </w:rPr>
        <w:t>.1.1.</w:t>
      </w:r>
      <w:r w:rsidRPr="00B04C70">
        <w:rPr>
          <w:rFonts w:ascii="Times New Roman" w:eastAsiaTheme="minorEastAsia" w:hAnsi="Times New Roman" w:cs="Times New Roman"/>
          <w:color w:val="000000"/>
          <w:sz w:val="24"/>
          <w:szCs w:val="24"/>
          <w:lang w:eastAsia="tr-TR"/>
        </w:rPr>
        <w:t xml:space="preserve"> İhale üzerinde bırakılan istekliden sözleşme imzalanmadan önce teklif fiyatının %6'sı oranında kesin teminat alınır. Kısmi teklif verilmesine </w:t>
      </w:r>
      <w:r w:rsidR="00CB7F81" w:rsidRPr="00B04C70">
        <w:rPr>
          <w:rFonts w:ascii="Times New Roman" w:eastAsiaTheme="minorEastAsia" w:hAnsi="Times New Roman" w:cs="Times New Roman"/>
          <w:color w:val="000000"/>
          <w:sz w:val="24"/>
          <w:szCs w:val="24"/>
          <w:lang w:eastAsia="tr-TR"/>
        </w:rPr>
        <w:t>imkân</w:t>
      </w:r>
      <w:r w:rsidRPr="00B04C70">
        <w:rPr>
          <w:rFonts w:ascii="Times New Roman" w:eastAsiaTheme="minorEastAsia" w:hAnsi="Times New Roman" w:cs="Times New Roman"/>
          <w:color w:val="000000"/>
          <w:sz w:val="24"/>
          <w:szCs w:val="24"/>
          <w:lang w:eastAsia="tr-TR"/>
        </w:rPr>
        <w:t xml:space="preserve">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w:t>
      </w:r>
      <w:r w:rsidRPr="00EC4ACD">
        <w:rPr>
          <w:rFonts w:ascii="Times New Roman" w:eastAsiaTheme="minorEastAsia" w:hAnsi="Times New Roman" w:cs="Times New Roman"/>
          <w:color w:val="000000"/>
          <w:sz w:val="24"/>
          <w:szCs w:val="24"/>
          <w:lang w:eastAsia="tr-TR"/>
        </w:rPr>
        <w:t xml:space="preserve"> </w:t>
      </w:r>
    </w:p>
    <w:p w:rsidR="00C4229A" w:rsidRPr="00EC4ACD" w:rsidRDefault="00C4229A" w:rsidP="00C4229A">
      <w:pPr>
        <w:spacing w:after="0" w:line="240" w:lineRule="auto"/>
        <w:jc w:val="both"/>
        <w:rPr>
          <w:rFonts w:ascii="Times New Roman" w:eastAsiaTheme="minorEastAsia" w:hAnsi="Times New Roman" w:cs="Times New Roman"/>
          <w:color w:val="000000"/>
          <w:sz w:val="24"/>
          <w:szCs w:val="24"/>
          <w:lang w:eastAsia="tr-TR"/>
        </w:rPr>
      </w:pPr>
      <w:r w:rsidRPr="00056939">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3</w:t>
      </w:r>
      <w:r w:rsidRPr="00056939">
        <w:rPr>
          <w:rFonts w:ascii="Times New Roman" w:eastAsiaTheme="minorEastAsia" w:hAnsi="Times New Roman" w:cs="Times New Roman"/>
          <w:b/>
          <w:bCs/>
          <w:color w:val="000000"/>
          <w:sz w:val="24"/>
          <w:szCs w:val="24"/>
          <w:lang w:eastAsia="tr-TR"/>
        </w:rPr>
        <w:t>.1.2.</w:t>
      </w:r>
      <w:r w:rsidRPr="00056939">
        <w:rPr>
          <w:rFonts w:ascii="Times New Roman" w:eastAsiaTheme="minorEastAsia" w:hAnsi="Times New Roman" w:cs="Times New Roman"/>
          <w:color w:val="000000"/>
          <w:sz w:val="24"/>
          <w:szCs w:val="24"/>
          <w:lang w:eastAsia="tr-TR"/>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w:t>
      </w:r>
      <w:r w:rsidRPr="00056939">
        <w:rPr>
          <w:rFonts w:ascii="Times New Roman" w:eastAsiaTheme="minorEastAsia" w:hAnsi="Times New Roman" w:cs="Times New Roman"/>
          <w:color w:val="000000"/>
          <w:sz w:val="24"/>
          <w:szCs w:val="24"/>
          <w:lang w:eastAsia="tr-TR"/>
        </w:rPr>
        <w:lastRenderedPageBreak/>
        <w:t>ortaklıklarındaki hissesi oranında veya konsorsiyumlarda işin uzmanlık gerektiren kısımlarına verilen teklif tutarının toplam teklif tutarına karşılık gelen oranda kesin teminat verilmesi zorunludur.</w:t>
      </w:r>
      <w:r w:rsidRPr="00EC4ACD">
        <w:rPr>
          <w:rFonts w:ascii="Times New Roman" w:eastAsiaTheme="minorEastAsia" w:hAnsi="Times New Roman" w:cs="Times New Roman"/>
          <w:color w:val="000000"/>
          <w:sz w:val="24"/>
          <w:szCs w:val="24"/>
          <w:lang w:eastAsia="tr-TR"/>
        </w:rPr>
        <w:t xml:space="preserve"> </w:t>
      </w:r>
    </w:p>
    <w:p w:rsidR="00345AC2" w:rsidRPr="007E2D86" w:rsidRDefault="00C4229A"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Pr>
          <w:rFonts w:ascii="Times New Roman" w:hAnsi="Times New Roman" w:cs="Times New Roman"/>
          <w:b/>
          <w:sz w:val="24"/>
          <w:szCs w:val="24"/>
        </w:rPr>
        <w:t>.2</w:t>
      </w:r>
      <w:r w:rsidR="00345AC2" w:rsidRPr="007E2D86">
        <w:rPr>
          <w:rFonts w:ascii="Times New Roman" w:hAnsi="Times New Roman" w:cs="Times New Roman"/>
          <w:b/>
          <w:sz w:val="24"/>
          <w:szCs w:val="24"/>
        </w:rPr>
        <w:t xml:space="preserve">. Ek kesin teminat </w:t>
      </w:r>
    </w:p>
    <w:p w:rsidR="008104C7"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.2.1.</w:t>
      </w:r>
      <w:r w:rsidR="00345AC2" w:rsidRPr="007E2D86">
        <w:rPr>
          <w:rFonts w:ascii="Times New Roman" w:hAnsi="Times New Roman" w:cs="Times New Roman"/>
          <w:sz w:val="24"/>
          <w:szCs w:val="24"/>
        </w:rPr>
        <w:t xml:space="preserve"> Fiyat farkı ödenmesi öngörülmesi halinde, fiyat farkı olarak ödenecek bedelin ve/veya iş miktarındaki a</w:t>
      </w:r>
      <w:r w:rsidR="001B663E" w:rsidRPr="007E2D86">
        <w:rPr>
          <w:rFonts w:ascii="Times New Roman" w:hAnsi="Times New Roman" w:cs="Times New Roman"/>
          <w:sz w:val="24"/>
          <w:szCs w:val="24"/>
        </w:rPr>
        <w:t>rtış nedeniyle sözleşme bedelin</w:t>
      </w:r>
      <w:r w:rsidR="00345AC2" w:rsidRPr="007E2D86">
        <w:rPr>
          <w:rFonts w:ascii="Times New Roman" w:hAnsi="Times New Roman" w:cs="Times New Roman"/>
          <w:sz w:val="24"/>
          <w:szCs w:val="24"/>
        </w:rPr>
        <w:t>de artış meydana gelmesi halinde bu artış tutarının % 6’sı (yüzde altısı) oranında teminat olarak kabul edilen değerler üzerinden ek kesin teminat alınacaktır. İlgili mevzuata aykırı olarak düzenlenmiş ek kesin teminat mektupları/kefalet senetleri kabul edilmeyecektir. Fiyat farkı olarak ödenecek bedel üzerinden hesaplanan ek kesin teminat miktarı hakedişlerden kesinti yapmak suretiyle de karşılanabilir</w:t>
      </w:r>
      <w:r w:rsidR="008104C7" w:rsidRPr="007E2D86">
        <w:rPr>
          <w:rFonts w:ascii="Times New Roman" w:hAnsi="Times New Roman" w:cs="Times New Roman"/>
          <w:sz w:val="24"/>
          <w:szCs w:val="24"/>
        </w:rPr>
        <w:t>.</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.2.2.</w:t>
      </w:r>
      <w:r w:rsidR="00345AC2" w:rsidRPr="007E2D86">
        <w:rPr>
          <w:rFonts w:ascii="Times New Roman" w:hAnsi="Times New Roman" w:cs="Times New Roman"/>
          <w:sz w:val="24"/>
          <w:szCs w:val="24"/>
        </w:rPr>
        <w:t xml:space="preserve"> Ek kesin teminatın teminat mektubu olması halinde, ek kesin teminat mektubunun süresi, kesin teminat mektubunun süresinden daha az olamaz. </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.2.3.</w:t>
      </w:r>
      <w:r w:rsidR="00345AC2" w:rsidRPr="007E2D86">
        <w:rPr>
          <w:rFonts w:ascii="Times New Roman" w:hAnsi="Times New Roman" w:cs="Times New Roman"/>
          <w:sz w:val="24"/>
          <w:szCs w:val="24"/>
        </w:rPr>
        <w:t xml:space="preserve"> Yüklenici tarafından verilen kesin teminat ve ek kesin te</w:t>
      </w:r>
      <w:r w:rsidR="00056939">
        <w:rPr>
          <w:rFonts w:ascii="Times New Roman" w:hAnsi="Times New Roman" w:cs="Times New Roman"/>
          <w:sz w:val="24"/>
          <w:szCs w:val="24"/>
        </w:rPr>
        <w:t>m</w:t>
      </w:r>
      <w:r w:rsidR="005C6DC8">
        <w:rPr>
          <w:rFonts w:ascii="Times New Roman" w:hAnsi="Times New Roman" w:cs="Times New Roman"/>
          <w:sz w:val="24"/>
          <w:szCs w:val="24"/>
        </w:rPr>
        <w:t>inat, işbu idari şartnamenin 22’</w:t>
      </w:r>
      <w:r w:rsidR="00345AC2" w:rsidRPr="007E2D86">
        <w:rPr>
          <w:rFonts w:ascii="Times New Roman" w:hAnsi="Times New Roman" w:cs="Times New Roman"/>
          <w:sz w:val="24"/>
          <w:szCs w:val="24"/>
        </w:rPr>
        <w:t xml:space="preserve">nci maddesinde belirtilen değerlerle değiştirilebilir. Her ne suretle olursa olsun, İdarece alınan teminatlar haczedilemez ve üzerine ihtiyati tedbir konulamaz. </w:t>
      </w:r>
    </w:p>
    <w:p w:rsidR="00345AC2" w:rsidRPr="005C6DC8" w:rsidRDefault="00F71784" w:rsidP="00C764FE">
      <w:pPr>
        <w:spacing w:after="0" w:line="240" w:lineRule="auto"/>
        <w:jc w:val="both"/>
        <w:rPr>
          <w:rFonts w:ascii="Times New Roman" w:hAnsi="Times New Roman" w:cs="Times New Roman"/>
          <w:b/>
          <w:sz w:val="24"/>
          <w:szCs w:val="24"/>
        </w:rPr>
      </w:pPr>
      <w:r w:rsidRPr="005C6DC8">
        <w:rPr>
          <w:rFonts w:ascii="Times New Roman" w:hAnsi="Times New Roman" w:cs="Times New Roman"/>
          <w:b/>
          <w:sz w:val="24"/>
          <w:szCs w:val="24"/>
        </w:rPr>
        <w:t>3</w:t>
      </w:r>
      <w:r w:rsidR="00724CCD" w:rsidRPr="005C6DC8">
        <w:rPr>
          <w:rFonts w:ascii="Times New Roman" w:hAnsi="Times New Roman" w:cs="Times New Roman"/>
          <w:b/>
          <w:sz w:val="24"/>
          <w:szCs w:val="24"/>
        </w:rPr>
        <w:t>3</w:t>
      </w:r>
      <w:r w:rsidR="00345AC2" w:rsidRPr="005C6DC8">
        <w:rPr>
          <w:rFonts w:ascii="Times New Roman" w:hAnsi="Times New Roman" w:cs="Times New Roman"/>
          <w:b/>
          <w:sz w:val="24"/>
          <w:szCs w:val="24"/>
        </w:rPr>
        <w:t>.3. Risk Teminatı</w:t>
      </w:r>
    </w:p>
    <w:p w:rsidR="00345AC2" w:rsidRPr="007E2D86" w:rsidRDefault="00F71784" w:rsidP="006C2F14">
      <w:pPr>
        <w:spacing w:after="0" w:line="240" w:lineRule="auto"/>
        <w:jc w:val="both"/>
        <w:rPr>
          <w:rFonts w:ascii="Times New Roman" w:hAnsi="Times New Roman" w:cs="Times New Roman"/>
          <w:sz w:val="24"/>
          <w:szCs w:val="24"/>
        </w:rPr>
      </w:pPr>
      <w:r w:rsidRPr="005C6DC8">
        <w:rPr>
          <w:rFonts w:ascii="Times New Roman" w:hAnsi="Times New Roman" w:cs="Times New Roman"/>
          <w:b/>
          <w:sz w:val="24"/>
          <w:szCs w:val="24"/>
        </w:rPr>
        <w:t>3</w:t>
      </w:r>
      <w:r w:rsidR="00724CCD" w:rsidRPr="005C6DC8">
        <w:rPr>
          <w:rFonts w:ascii="Times New Roman" w:hAnsi="Times New Roman" w:cs="Times New Roman"/>
          <w:b/>
          <w:sz w:val="24"/>
          <w:szCs w:val="24"/>
        </w:rPr>
        <w:t>3</w:t>
      </w:r>
      <w:r w:rsidR="00345AC2" w:rsidRPr="005C6DC8">
        <w:rPr>
          <w:rFonts w:ascii="Times New Roman" w:hAnsi="Times New Roman" w:cs="Times New Roman"/>
          <w:b/>
          <w:sz w:val="24"/>
          <w:szCs w:val="24"/>
        </w:rPr>
        <w:t>.3.1.</w:t>
      </w:r>
      <w:r w:rsidR="00345AC2" w:rsidRPr="005C6DC8">
        <w:rPr>
          <w:rFonts w:ascii="Times New Roman" w:hAnsi="Times New Roman" w:cs="Times New Roman"/>
          <w:sz w:val="24"/>
          <w:szCs w:val="24"/>
        </w:rPr>
        <w:t xml:space="preserve"> </w:t>
      </w:r>
      <w:r w:rsidR="006C2F14">
        <w:rPr>
          <w:rFonts w:ascii="Times New Roman" w:hAnsi="Times New Roman" w:cs="Times New Roman"/>
          <w:sz w:val="24"/>
          <w:szCs w:val="24"/>
        </w:rPr>
        <w:t>Bu ihale için risk teminatı alınmayacaktır.</w:t>
      </w:r>
    </w:p>
    <w:p w:rsidR="00345AC2" w:rsidRPr="007E2D86" w:rsidRDefault="00C4229A"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 xml:space="preserve">.4. Kesin teminatın, ek kesin teminatın ve risk teminatının geri verilmesi: </w:t>
      </w:r>
    </w:p>
    <w:p w:rsidR="00345AC2" w:rsidRPr="007E2D86" w:rsidRDefault="00F71784"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.4.1.</w:t>
      </w:r>
      <w:r w:rsidR="00345AC2" w:rsidRPr="007E2D86">
        <w:rPr>
          <w:rFonts w:ascii="Times New Roman" w:hAnsi="Times New Roman" w:cs="Times New Roman"/>
          <w:sz w:val="24"/>
          <w:szCs w:val="24"/>
        </w:rPr>
        <w:t xml:space="preserve"> Kesin teminat ve varsa ek kesin teminat; Yüklenicinin taahhüdünü sözleşme ve şartname esasları </w:t>
      </w:r>
      <w:r w:rsidR="00C82194" w:rsidRPr="007E2D86">
        <w:rPr>
          <w:rFonts w:ascii="Times New Roman" w:hAnsi="Times New Roman" w:cs="Times New Roman"/>
          <w:sz w:val="24"/>
          <w:szCs w:val="24"/>
        </w:rPr>
        <w:t>dâhilinde</w:t>
      </w:r>
      <w:r w:rsidR="00345AC2" w:rsidRPr="007E2D86">
        <w:rPr>
          <w:rFonts w:ascii="Times New Roman" w:hAnsi="Times New Roman" w:cs="Times New Roman"/>
          <w:sz w:val="24"/>
          <w:szCs w:val="24"/>
        </w:rPr>
        <w:t xml:space="preserve"> yerine getirmesini ve Sosyal Güvenlik Kurumundan alınacak ilişiksizlik belgesinin işletmeye ibrazına müteakip yükleniciye iade edilir.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.4.2.</w:t>
      </w:r>
      <w:r w:rsidR="00345AC2" w:rsidRPr="007E2D86">
        <w:rPr>
          <w:rFonts w:ascii="Times New Roman" w:hAnsi="Times New Roman" w:cs="Times New Roman"/>
          <w:sz w:val="24"/>
          <w:szCs w:val="24"/>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.4.3.</w:t>
      </w:r>
      <w:r w:rsidR="00345AC2" w:rsidRPr="007E2D86">
        <w:rPr>
          <w:rFonts w:ascii="Times New Roman" w:hAnsi="Times New Roman" w:cs="Times New Roman"/>
          <w:sz w:val="24"/>
          <w:szCs w:val="24"/>
        </w:rPr>
        <w:t xml:space="preserve"> Yüklenicinin risk teminatı aşağıdaki hususların yerine getirilmesini müteakip iade edilir;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ED360E">
        <w:rPr>
          <w:rFonts w:ascii="Times New Roman" w:hAnsi="Times New Roman" w:cs="Times New Roman"/>
          <w:b/>
          <w:sz w:val="24"/>
          <w:szCs w:val="24"/>
        </w:rPr>
        <w:t>.4.3.1.Bu madde boş bırakılmıştır.</w:t>
      </w:r>
      <w:r w:rsidR="00B95495" w:rsidRPr="007E2D86">
        <w:rPr>
          <w:rFonts w:ascii="Times New Roman" w:hAnsi="Times New Roman" w:cs="Times New Roman"/>
          <w:sz w:val="24"/>
          <w:szCs w:val="24"/>
        </w:rPr>
        <w:t xml:space="preserve"> </w:t>
      </w:r>
    </w:p>
    <w:p w:rsidR="00345AC2" w:rsidRPr="007E2D86" w:rsidRDefault="00F71784"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.4.3.2.</w:t>
      </w:r>
      <w:r w:rsidR="00345AC2" w:rsidRPr="007E2D86">
        <w:rPr>
          <w:rFonts w:ascii="Times New Roman" w:hAnsi="Times New Roman" w:cs="Times New Roman"/>
          <w:sz w:val="24"/>
          <w:szCs w:val="24"/>
        </w:rPr>
        <w:t xml:space="preserve"> Taahhüdün sözleşme esaslarında tamamlanması ve yüklenicinin İdareye borcu olmadığının anlaşılması,  </w:t>
      </w:r>
    </w:p>
    <w:p w:rsidR="00345AC2"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.4.3.3.</w:t>
      </w:r>
      <w:r w:rsidR="00345AC2" w:rsidRPr="007E2D86">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nedeniyle açılmış bir dava </w:t>
      </w:r>
      <w:r w:rsidR="001C435B" w:rsidRPr="007E2D86">
        <w:rPr>
          <w:rFonts w:ascii="Times New Roman" w:hAnsi="Times New Roman" w:cs="Times New Roman"/>
          <w:sz w:val="24"/>
          <w:szCs w:val="24"/>
        </w:rPr>
        <w:t>bulunmaması</w:t>
      </w:r>
      <w:r w:rsidR="00EC4BD3">
        <w:rPr>
          <w:rFonts w:ascii="Times New Roman" w:hAnsi="Times New Roman" w:cs="Times New Roman"/>
          <w:sz w:val="24"/>
          <w:szCs w:val="24"/>
        </w:rPr>
        <w:t xml:space="preserve"> </w:t>
      </w:r>
      <w:r w:rsidR="001C435B" w:rsidRPr="00163BFB">
        <w:rPr>
          <w:rFonts w:ascii="Times New Roman" w:hAnsi="Times New Roman" w:cs="Times New Roman"/>
          <w:sz w:val="24"/>
          <w:szCs w:val="24"/>
        </w:rPr>
        <w:t>veya işçilik hak ve alacağından kaynaklı bir başvurunun yapılmamış olması</w:t>
      </w:r>
      <w:r w:rsidR="001C435B">
        <w:rPr>
          <w:rFonts w:ascii="Times New Roman" w:hAnsi="Times New Roman" w:cs="Times New Roman"/>
          <w:sz w:val="24"/>
          <w:szCs w:val="24"/>
        </w:rPr>
        <w:t xml:space="preserve"> </w:t>
      </w:r>
      <w:r w:rsidR="00345AC2" w:rsidRPr="007E2D86">
        <w:rPr>
          <w:rFonts w:ascii="Times New Roman" w:hAnsi="Times New Roman" w:cs="Times New Roman"/>
          <w:sz w:val="24"/>
          <w:szCs w:val="24"/>
        </w:rPr>
        <w:t xml:space="preserve">hallerinde risk teminatları; kullanılmaması halinde tamamı, kullanılması halinde ise varsa bakiyesi yükleniciye iade edilir. </w:t>
      </w:r>
    </w:p>
    <w:p w:rsidR="001C435B" w:rsidRPr="00163BFB" w:rsidRDefault="001C435B" w:rsidP="00C764FE">
      <w:pPr>
        <w:spacing w:after="0" w:line="240" w:lineRule="auto"/>
        <w:jc w:val="both"/>
        <w:rPr>
          <w:rFonts w:ascii="Times New Roman" w:hAnsi="Times New Roman" w:cs="Times New Roman"/>
          <w:sz w:val="24"/>
          <w:szCs w:val="24"/>
        </w:rPr>
      </w:pPr>
      <w:r w:rsidRPr="00163BFB">
        <w:rPr>
          <w:rFonts w:ascii="Times New Roman" w:hAnsi="Times New Roman" w:cs="Times New Roman"/>
          <w:sz w:val="24"/>
          <w:szCs w:val="24"/>
        </w:rPr>
        <w:t>Yapılan başvuru sırasında devam eden bir dava veya başvuru olması halinde risk teminatının yeterli kı</w:t>
      </w:r>
      <w:r w:rsidR="00932893" w:rsidRPr="00163BFB">
        <w:rPr>
          <w:rFonts w:ascii="Times New Roman" w:hAnsi="Times New Roman" w:cs="Times New Roman"/>
          <w:sz w:val="24"/>
          <w:szCs w:val="24"/>
        </w:rPr>
        <w:t>smı tutularak kalanı iade edi</w:t>
      </w:r>
      <w:r w:rsidRPr="00163BFB">
        <w:rPr>
          <w:rFonts w:ascii="Times New Roman" w:hAnsi="Times New Roman" w:cs="Times New Roman"/>
          <w:sz w:val="24"/>
          <w:szCs w:val="24"/>
        </w:rPr>
        <w:t>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.4.3.4.</w:t>
      </w:r>
      <w:r w:rsidR="00345AC2" w:rsidRPr="007E2D86">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halinde sorumluluk her şartta yükleniciye aittir. İş kazası halinde; işçiler, işçi yakınları ve SGK tarafından olası tazminat ve ödeme taleplerine yönelik hak düşürücü sürelerin sonuna ya da açılan davalar kesin hükümle sonuçlanana kadar risk teminatları iade edilmez. Günlü banka teminat mektupları gerektiğinde nakde çevrilmek sureti ile süre sonuna kadar tutulur. </w:t>
      </w:r>
    </w:p>
    <w:p w:rsidR="00357BF6" w:rsidRDefault="00C4229A" w:rsidP="00F6634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.4.4.</w:t>
      </w:r>
      <w:r w:rsidR="00EE4CEE" w:rsidRPr="007E2D86">
        <w:rPr>
          <w:rFonts w:ascii="Times New Roman" w:hAnsi="Times New Roman" w:cs="Times New Roman"/>
          <w:sz w:val="24"/>
          <w:szCs w:val="24"/>
        </w:rPr>
        <w:t xml:space="preserve"> </w:t>
      </w:r>
      <w:r w:rsidR="00345AC2" w:rsidRPr="007E2D86">
        <w:rPr>
          <w:rFonts w:ascii="Times New Roman" w:hAnsi="Times New Roman" w:cs="Times New Roman"/>
          <w:sz w:val="24"/>
          <w:szCs w:val="24"/>
        </w:rPr>
        <w:t>Taahhüdün tamamlandığı İşletmenin ilgili görevlileri ile yüklenici tarafından hazırlanacak ve İşletme Müdürlüğünce onaylanacak raporla belgelenir.</w:t>
      </w:r>
    </w:p>
    <w:p w:rsidR="00ED360E" w:rsidRDefault="00ED360E" w:rsidP="00574822">
      <w:pPr>
        <w:spacing w:before="120" w:after="0" w:line="240" w:lineRule="auto"/>
        <w:jc w:val="both"/>
        <w:rPr>
          <w:rFonts w:ascii="Times New Roman" w:hAnsi="Times New Roman" w:cs="Times New Roman"/>
          <w:b/>
          <w:sz w:val="24"/>
          <w:szCs w:val="24"/>
        </w:rPr>
      </w:pPr>
    </w:p>
    <w:p w:rsidR="00ED360E" w:rsidRDefault="00ED360E" w:rsidP="00574822">
      <w:pPr>
        <w:spacing w:before="120" w:after="0" w:line="240" w:lineRule="auto"/>
        <w:jc w:val="both"/>
        <w:rPr>
          <w:rFonts w:ascii="Times New Roman" w:hAnsi="Times New Roman" w:cs="Times New Roman"/>
          <w:b/>
          <w:sz w:val="24"/>
          <w:szCs w:val="24"/>
        </w:rPr>
      </w:pP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4</w:t>
      </w:r>
      <w:r w:rsidRPr="007E2D86">
        <w:rPr>
          <w:rFonts w:ascii="Times New Roman" w:hAnsi="Times New Roman" w:cs="Times New Roman"/>
          <w:b/>
          <w:sz w:val="24"/>
          <w:szCs w:val="24"/>
        </w:rPr>
        <w:t>- İhalenin sözleşmeye bağlanması</w:t>
      </w:r>
    </w:p>
    <w:p w:rsidR="00C4229A" w:rsidRPr="00EC4ACD" w:rsidRDefault="00C4229A" w:rsidP="00C4229A">
      <w:pPr>
        <w:spacing w:after="0" w:line="240" w:lineRule="auto"/>
        <w:jc w:val="both"/>
        <w:rPr>
          <w:rFonts w:ascii="Times New Roman" w:hAnsi="Times New Roman" w:cs="Times New Roman"/>
          <w:sz w:val="24"/>
          <w:szCs w:val="24"/>
        </w:rPr>
      </w:pPr>
      <w:r w:rsidRPr="009F6F7E">
        <w:rPr>
          <w:rFonts w:ascii="Times New Roman" w:hAnsi="Times New Roman" w:cs="Times New Roman"/>
          <w:b/>
          <w:sz w:val="24"/>
          <w:szCs w:val="24"/>
        </w:rPr>
        <w:t>3</w:t>
      </w:r>
      <w:r w:rsidR="00B975B6">
        <w:rPr>
          <w:rFonts w:ascii="Times New Roman" w:hAnsi="Times New Roman" w:cs="Times New Roman"/>
          <w:b/>
          <w:sz w:val="24"/>
          <w:szCs w:val="24"/>
        </w:rPr>
        <w:t>4</w:t>
      </w:r>
      <w:r w:rsidRPr="009F6F7E">
        <w:rPr>
          <w:rFonts w:ascii="Times New Roman" w:hAnsi="Times New Roman" w:cs="Times New Roman"/>
          <w:b/>
          <w:sz w:val="24"/>
          <w:szCs w:val="24"/>
        </w:rPr>
        <w:t>.1.</w:t>
      </w:r>
      <w:r w:rsidRPr="009F6F7E">
        <w:rPr>
          <w:rFonts w:ascii="Times New Roman" w:hAnsi="Times New Roman" w:cs="Times New Roman"/>
          <w:sz w:val="24"/>
          <w:szCs w:val="24"/>
        </w:rPr>
        <w:t xml:space="preserve"> İhale konusu hizmet alım işi ile ilgili </w:t>
      </w:r>
      <w:r w:rsidRPr="00DE5C10">
        <w:rPr>
          <w:rFonts w:ascii="Times New Roman" w:hAnsi="Times New Roman" w:cs="Times New Roman"/>
          <w:b/>
          <w:sz w:val="24"/>
          <w:szCs w:val="24"/>
          <w:highlight w:val="yellow"/>
        </w:rPr>
        <w:t>sözleşme, üzerinde ihale kalan istekli ile ilgili İşletme Müdürlüğü arasında imzalanacak</w:t>
      </w:r>
      <w:r w:rsidR="00C82194" w:rsidRPr="00DE5C10">
        <w:rPr>
          <w:rFonts w:ascii="Times New Roman" w:hAnsi="Times New Roman" w:cs="Times New Roman"/>
          <w:b/>
          <w:sz w:val="24"/>
          <w:szCs w:val="24"/>
          <w:highlight w:val="yellow"/>
        </w:rPr>
        <w:t>tır</w:t>
      </w:r>
      <w:r w:rsidRPr="00DE5C10">
        <w:rPr>
          <w:rFonts w:ascii="Times New Roman" w:hAnsi="Times New Roman" w:cs="Times New Roman"/>
          <w:b/>
          <w:sz w:val="24"/>
          <w:szCs w:val="24"/>
          <w:highlight w:val="yellow"/>
        </w:rPr>
        <w:t>.</w:t>
      </w:r>
      <w:r w:rsidRPr="009F6F7E">
        <w:rPr>
          <w:rFonts w:ascii="Times New Roman" w:hAnsi="Times New Roman" w:cs="Times New Roman"/>
          <w:sz w:val="24"/>
          <w:szCs w:val="24"/>
        </w:rPr>
        <w:t xml:space="preserve"> İstekli tebliğ tarihinden itibaren </w:t>
      </w:r>
      <w:r w:rsidRPr="00DE5C10">
        <w:rPr>
          <w:rFonts w:ascii="Times New Roman" w:hAnsi="Times New Roman" w:cs="Times New Roman"/>
          <w:b/>
          <w:sz w:val="24"/>
          <w:szCs w:val="24"/>
          <w:highlight w:val="yellow"/>
        </w:rPr>
        <w:t>beş (5) gün</w:t>
      </w:r>
      <w:r w:rsidRPr="009F6F7E">
        <w:rPr>
          <w:rFonts w:ascii="Times New Roman" w:hAnsi="Times New Roman" w:cs="Times New Roman"/>
          <w:sz w:val="24"/>
          <w:szCs w:val="24"/>
        </w:rPr>
        <w:t xml:space="preserve"> içerisinde sözleşme yapmaya, kesin ve varsa risk teminatını teslim etmeye, ihale ile ilgili vergi ve giderleri yatırmaya mecburdur. Bu zorunluluklara uyulmadığı takdirde ayrıca protesto çekmeye ve hüküm </w:t>
      </w:r>
      <w:r w:rsidRPr="009F6F7E">
        <w:rPr>
          <w:rFonts w:ascii="Times New Roman" w:hAnsi="Times New Roman" w:cs="Times New Roman"/>
          <w:sz w:val="24"/>
          <w:szCs w:val="24"/>
        </w:rPr>
        <w:lastRenderedPageBreak/>
        <w:t>istihsaline gerek kalmaksızın ihale fes</w:t>
      </w:r>
      <w:r w:rsidR="00DE5C10">
        <w:rPr>
          <w:rFonts w:ascii="Times New Roman" w:hAnsi="Times New Roman" w:cs="Times New Roman"/>
          <w:sz w:val="24"/>
          <w:szCs w:val="24"/>
        </w:rPr>
        <w:t>i</w:t>
      </w:r>
      <w:r w:rsidRPr="009F6F7E">
        <w:rPr>
          <w:rFonts w:ascii="Times New Roman" w:hAnsi="Times New Roman" w:cs="Times New Roman"/>
          <w:sz w:val="24"/>
          <w:szCs w:val="24"/>
        </w:rPr>
        <w:t>h edilir ve geçici teminat şartı ceza olarak irat (gelir) kaydedilir.</w:t>
      </w:r>
      <w:r w:rsidRPr="00EC4ACD">
        <w:rPr>
          <w:rFonts w:ascii="Times New Roman" w:hAnsi="Times New Roman" w:cs="Times New Roman"/>
          <w:sz w:val="24"/>
          <w:szCs w:val="24"/>
        </w:rPr>
        <w:t xml:space="preserve"> </w:t>
      </w:r>
    </w:p>
    <w:p w:rsidR="00F118C9" w:rsidRPr="003C6B2D" w:rsidRDefault="00345AC2" w:rsidP="00F118C9">
      <w:pPr>
        <w:spacing w:after="0" w:line="240" w:lineRule="auto"/>
        <w:jc w:val="both"/>
        <w:rPr>
          <w:rFonts w:ascii="Times New Roman" w:hAnsi="Times New Roman" w:cs="Times New Roman"/>
          <w:b/>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w:t>
      </w:r>
      <w:r w:rsidR="00DE79E8" w:rsidRPr="003C6B2D">
        <w:rPr>
          <w:rFonts w:ascii="Times New Roman" w:hAnsi="Times New Roman" w:cs="Times New Roman"/>
          <w:b/>
          <w:sz w:val="24"/>
          <w:szCs w:val="24"/>
        </w:rPr>
        <w:t>2</w:t>
      </w:r>
      <w:r w:rsidRPr="003C6B2D">
        <w:rPr>
          <w:rFonts w:ascii="Times New Roman" w:hAnsi="Times New Roman" w:cs="Times New Roman"/>
          <w:b/>
          <w:sz w:val="24"/>
          <w:szCs w:val="24"/>
        </w:rPr>
        <w:t>.</w:t>
      </w:r>
      <w:r w:rsidRPr="003C6B2D">
        <w:rPr>
          <w:rFonts w:ascii="Times New Roman" w:hAnsi="Times New Roman" w:cs="Times New Roman"/>
          <w:sz w:val="24"/>
          <w:szCs w:val="24"/>
        </w:rPr>
        <w:t xml:space="preserve"> Üzerine ihale yapıldığı halde mücbir sebep halleri dışında usulüne göre sözleşme yapmayan istekli</w:t>
      </w:r>
      <w:r w:rsidR="00B05131" w:rsidRPr="003C6B2D">
        <w:rPr>
          <w:rFonts w:ascii="Times New Roman" w:hAnsi="Times New Roman" w:cs="Times New Roman"/>
          <w:sz w:val="24"/>
          <w:szCs w:val="24"/>
        </w:rPr>
        <w:t>le</w:t>
      </w:r>
      <w:r w:rsidR="0029012D" w:rsidRPr="003C6B2D">
        <w:rPr>
          <w:rFonts w:ascii="Times New Roman" w:hAnsi="Times New Roman" w:cs="Times New Roman"/>
          <w:sz w:val="24"/>
          <w:szCs w:val="24"/>
        </w:rPr>
        <w:t>r</w:t>
      </w:r>
      <w:r w:rsidR="006C3544" w:rsidRPr="003C6B2D">
        <w:rPr>
          <w:rFonts w:ascii="Times New Roman" w:hAnsi="Times New Roman" w:cs="Times New Roman"/>
          <w:sz w:val="24"/>
          <w:szCs w:val="24"/>
        </w:rPr>
        <w:t>in geçici teminatları gelir kaydedilerek,</w:t>
      </w:r>
      <w:r w:rsidRPr="003C6B2D">
        <w:rPr>
          <w:rFonts w:ascii="Times New Roman" w:hAnsi="Times New Roman" w:cs="Times New Roman"/>
          <w:sz w:val="24"/>
          <w:szCs w:val="24"/>
        </w:rPr>
        <w:t xml:space="preserve"> hakkında 4734 sayılı Kanunun 58 inci maddesi uyarınca altı aydan az olmamak üzere bir yıla kadar </w:t>
      </w:r>
      <w:r w:rsidR="005577BF">
        <w:rPr>
          <w:rFonts w:ascii="Times New Roman" w:hAnsi="Times New Roman" w:cs="Times New Roman"/>
          <w:sz w:val="24"/>
          <w:szCs w:val="24"/>
        </w:rPr>
        <w:t>4734 sayılı kanunun 2’</w:t>
      </w:r>
      <w:r w:rsidR="009F6F7E">
        <w:rPr>
          <w:rFonts w:ascii="Times New Roman" w:hAnsi="Times New Roman" w:cs="Times New Roman"/>
          <w:sz w:val="24"/>
          <w:szCs w:val="24"/>
        </w:rPr>
        <w:t>nci ve 3</w:t>
      </w:r>
      <w:r w:rsidR="005577BF">
        <w:rPr>
          <w:rFonts w:ascii="Times New Roman" w:hAnsi="Times New Roman" w:cs="Times New Roman"/>
          <w:sz w:val="24"/>
          <w:szCs w:val="24"/>
        </w:rPr>
        <w:t>’</w:t>
      </w:r>
      <w:r w:rsidRPr="003C6B2D">
        <w:rPr>
          <w:rFonts w:ascii="Times New Roman" w:hAnsi="Times New Roman" w:cs="Times New Roman"/>
          <w:sz w:val="24"/>
          <w:szCs w:val="24"/>
        </w:rPr>
        <w:t>üncü maddeler ile istisna edilenler dâhil bütün kamu kurum ve kuruluşlarının ihalelerine katılmaktan yasaklama kararı verilir.</w:t>
      </w:r>
      <w:r w:rsidR="00F118C9" w:rsidRPr="003C6B2D">
        <w:rPr>
          <w:rFonts w:ascii="Times New Roman" w:hAnsi="Times New Roman" w:cs="Times New Roman"/>
          <w:b/>
          <w:sz w:val="24"/>
          <w:szCs w:val="24"/>
        </w:rPr>
        <w:t xml:space="preserve"> </w:t>
      </w:r>
    </w:p>
    <w:p w:rsidR="00F118C9" w:rsidRPr="003C6B2D" w:rsidRDefault="00DE79E8" w:rsidP="00F118C9">
      <w:pPr>
        <w:spacing w:after="0" w:line="240" w:lineRule="auto"/>
        <w:jc w:val="both"/>
        <w:rPr>
          <w:rFonts w:ascii="Times New Roman" w:hAnsi="Times New Roman" w:cs="Times New Roman"/>
          <w:strike/>
          <w:color w:val="FF0000"/>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.3</w:t>
      </w:r>
      <w:r w:rsidR="00F118C9" w:rsidRPr="003C6B2D">
        <w:rPr>
          <w:rFonts w:ascii="Times New Roman" w:hAnsi="Times New Roman" w:cs="Times New Roman"/>
          <w:b/>
          <w:sz w:val="24"/>
          <w:szCs w:val="24"/>
        </w:rPr>
        <w:t xml:space="preserve">. </w:t>
      </w:r>
      <w:r w:rsidR="00F118C9" w:rsidRPr="003C6B2D">
        <w:rPr>
          <w:rFonts w:ascii="Times New Roman" w:hAnsi="Times New Roman" w:cs="Times New Roman"/>
          <w:sz w:val="24"/>
          <w:szCs w:val="24"/>
        </w:rPr>
        <w:t>İhale üzerinde bırakılan ekonomik açıdan en avantajlı birinci istekliyle sözleşmenin imzalanamaması durumunda, belirlenmiş ise ekonomik açıdan en avantajlı ikinci teklif fiyatının ihale yetkilisince uygun görülmesi kaydıyla,</w:t>
      </w:r>
      <w:r w:rsidR="001A4953" w:rsidRPr="003C6B2D">
        <w:rPr>
          <w:rFonts w:ascii="Times New Roman" w:hAnsi="Times New Roman" w:cs="Times New Roman"/>
          <w:sz w:val="24"/>
          <w:szCs w:val="24"/>
        </w:rPr>
        <w:t xml:space="preserve"> </w:t>
      </w:r>
      <w:r w:rsidR="00F118C9" w:rsidRPr="003C6B2D">
        <w:rPr>
          <w:rFonts w:ascii="Times New Roman" w:hAnsi="Times New Roman" w:cs="Times New Roman"/>
          <w:sz w:val="24"/>
          <w:szCs w:val="24"/>
        </w:rPr>
        <w:t>ekonomik açıdan en avantajlı ikinci teklif sahibi istekli sö</w:t>
      </w:r>
      <w:r w:rsidRPr="003C6B2D">
        <w:rPr>
          <w:rFonts w:ascii="Times New Roman" w:hAnsi="Times New Roman" w:cs="Times New Roman"/>
          <w:sz w:val="24"/>
          <w:szCs w:val="24"/>
        </w:rPr>
        <w:t>zleşme imzalamaya davet edilir ve</w:t>
      </w:r>
      <w:r w:rsidR="001A4953" w:rsidRPr="003C6B2D">
        <w:rPr>
          <w:rFonts w:ascii="Times New Roman" w:hAnsi="Times New Roman" w:cs="Times New Roman"/>
          <w:sz w:val="24"/>
          <w:szCs w:val="24"/>
        </w:rPr>
        <w:t xml:space="preserve"> e</w:t>
      </w:r>
      <w:r w:rsidR="00F118C9" w:rsidRPr="003C6B2D">
        <w:rPr>
          <w:rFonts w:ascii="Times New Roman" w:hAnsi="Times New Roman" w:cs="Times New Roman"/>
          <w:sz w:val="24"/>
          <w:szCs w:val="24"/>
        </w:rPr>
        <w:t>konomik açıdan en avantajlı ikinci teklif sahibi İstekli tebliğ tarihinden itibaren beş (5) gün içerisinde sözleşme yapmaya, kesin ve varsa risk teminatını teslim etmeye, ihale ile ilgili vergi ve giderleri yatırmaya mecburdur.</w:t>
      </w:r>
    </w:p>
    <w:p w:rsidR="005577BF" w:rsidRDefault="006C3544" w:rsidP="00F118C9">
      <w:pPr>
        <w:spacing w:after="0" w:line="240" w:lineRule="auto"/>
        <w:jc w:val="both"/>
        <w:rPr>
          <w:rFonts w:ascii="Times New Roman" w:hAnsi="Times New Roman" w:cs="Times New Roman"/>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w:t>
      </w:r>
      <w:r w:rsidR="00DE79E8" w:rsidRPr="003C6B2D">
        <w:rPr>
          <w:rFonts w:ascii="Times New Roman" w:hAnsi="Times New Roman" w:cs="Times New Roman"/>
          <w:b/>
          <w:sz w:val="24"/>
          <w:szCs w:val="24"/>
        </w:rPr>
        <w:t>4</w:t>
      </w:r>
      <w:r w:rsidRPr="003C6B2D">
        <w:rPr>
          <w:rFonts w:ascii="Times New Roman" w:hAnsi="Times New Roman" w:cs="Times New Roman"/>
          <w:b/>
          <w:sz w:val="24"/>
          <w:szCs w:val="24"/>
        </w:rPr>
        <w:t>.</w:t>
      </w:r>
      <w:r w:rsidRPr="003C6B2D">
        <w:rPr>
          <w:rFonts w:ascii="Times New Roman" w:hAnsi="Times New Roman" w:cs="Times New Roman"/>
          <w:sz w:val="24"/>
          <w:szCs w:val="24"/>
        </w:rPr>
        <w:t xml:space="preserve"> Üzerine ihale yapıldığı halde mücbir sebep halleri dışında usulüne göre sözleşme yapmayan </w:t>
      </w:r>
      <w:r w:rsidR="00DE79E8" w:rsidRPr="003C6B2D">
        <w:rPr>
          <w:rFonts w:ascii="Times New Roman" w:hAnsi="Times New Roman" w:cs="Times New Roman"/>
          <w:sz w:val="24"/>
          <w:szCs w:val="24"/>
        </w:rPr>
        <w:t xml:space="preserve">en avantajlı ikinci teklif sahibi isteklinin, </w:t>
      </w:r>
      <w:r w:rsidRPr="003C6B2D">
        <w:rPr>
          <w:rFonts w:ascii="Times New Roman" w:hAnsi="Times New Roman" w:cs="Times New Roman"/>
          <w:sz w:val="24"/>
          <w:szCs w:val="24"/>
        </w:rPr>
        <w:t>geçici teminat</w:t>
      </w:r>
      <w:r w:rsidR="00DE79E8" w:rsidRPr="003C6B2D">
        <w:rPr>
          <w:rFonts w:ascii="Times New Roman" w:hAnsi="Times New Roman" w:cs="Times New Roman"/>
          <w:sz w:val="24"/>
          <w:szCs w:val="24"/>
        </w:rPr>
        <w:t xml:space="preserve">ı </w:t>
      </w:r>
      <w:r w:rsidRPr="003C6B2D">
        <w:rPr>
          <w:rFonts w:ascii="Times New Roman" w:hAnsi="Times New Roman" w:cs="Times New Roman"/>
          <w:sz w:val="24"/>
          <w:szCs w:val="24"/>
        </w:rPr>
        <w:t xml:space="preserve">gelir kaydedilerek, </w:t>
      </w:r>
      <w:r w:rsidR="005577BF">
        <w:rPr>
          <w:rFonts w:ascii="Times New Roman" w:hAnsi="Times New Roman" w:cs="Times New Roman"/>
          <w:sz w:val="24"/>
          <w:szCs w:val="24"/>
        </w:rPr>
        <w:t>hakkında 4734 sayılı Kanunun 58’</w:t>
      </w:r>
      <w:r w:rsidRPr="003C6B2D">
        <w:rPr>
          <w:rFonts w:ascii="Times New Roman" w:hAnsi="Times New Roman" w:cs="Times New Roman"/>
          <w:sz w:val="24"/>
          <w:szCs w:val="24"/>
        </w:rPr>
        <w:t>inci maddesi uyarınca altı aydan az olmamak üzere bir yıla kadar 4734 sayılı kanunun 2</w:t>
      </w:r>
      <w:r w:rsidR="005577BF">
        <w:rPr>
          <w:rFonts w:ascii="Times New Roman" w:hAnsi="Times New Roman" w:cs="Times New Roman"/>
          <w:sz w:val="24"/>
          <w:szCs w:val="24"/>
        </w:rPr>
        <w:t>’nci ve 3’</w:t>
      </w:r>
      <w:r w:rsidRPr="003C6B2D">
        <w:rPr>
          <w:rFonts w:ascii="Times New Roman" w:hAnsi="Times New Roman" w:cs="Times New Roman"/>
          <w:sz w:val="24"/>
          <w:szCs w:val="24"/>
        </w:rPr>
        <w:t>üncü maddeler ile istisna edilenler dâhil bütün kamu kurum ve kuruluşlarının ihalelerine katılmaktan yasaklama kararı verilir.</w:t>
      </w:r>
    </w:p>
    <w:p w:rsidR="00E95587" w:rsidRDefault="00E95587" w:rsidP="00F118C9">
      <w:pPr>
        <w:spacing w:after="0" w:line="240" w:lineRule="auto"/>
        <w:jc w:val="both"/>
        <w:rPr>
          <w:color w:val="FF0000"/>
        </w:rPr>
      </w:pPr>
    </w:p>
    <w:p w:rsidR="00345AC2" w:rsidRDefault="00345AC2" w:rsidP="00E95587">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V– SÖZLEŞMENİN UYGULANMASINA İLİŞKİN HUSUSLAR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5</w:t>
      </w:r>
      <w:r w:rsidRPr="007E2D86">
        <w:rPr>
          <w:rFonts w:ascii="Times New Roman" w:hAnsi="Times New Roman" w:cs="Times New Roman"/>
          <w:b/>
          <w:sz w:val="24"/>
          <w:szCs w:val="24"/>
        </w:rPr>
        <w:t>- Sözleşmenin uygulanmasına ilişkin hususlar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Sözleşmenin uygulanmasına ilişkin aşağıdaki hususlar sözleşme tasarısında düzenlenmiştir.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345AC2" w:rsidRPr="007E2D86">
        <w:rPr>
          <w:rFonts w:ascii="Times New Roman" w:hAnsi="Times New Roman" w:cs="Times New Roman"/>
          <w:sz w:val="24"/>
          <w:szCs w:val="24"/>
        </w:rPr>
        <w:t>Ödeme yeri ve şartları</w:t>
      </w:r>
    </w:p>
    <w:p w:rsidR="00345AC2" w:rsidRPr="007E2D86" w:rsidRDefault="00C5298D" w:rsidP="00A633FE">
      <w:pPr>
        <w:pStyle w:val="BodyText21"/>
        <w:tabs>
          <w:tab w:val="left" w:pos="0"/>
        </w:tabs>
        <w:ind w:right="-288"/>
        <w:rPr>
          <w:b/>
          <w:szCs w:val="24"/>
        </w:rPr>
      </w:pPr>
      <w:r>
        <w:rPr>
          <w:szCs w:val="24"/>
        </w:rPr>
        <w:t xml:space="preserve">b) </w:t>
      </w:r>
      <w:r>
        <w:rPr>
          <w:szCs w:val="24"/>
        </w:rPr>
        <w:tab/>
      </w:r>
      <w:r w:rsidR="00345AC2" w:rsidRPr="007E2D86">
        <w:rPr>
          <w:szCs w:val="24"/>
        </w:rPr>
        <w:t>Avans verilip verilmeyeceği, verilecekse şartları ve miktarı</w:t>
      </w:r>
      <w:r w:rsidR="00A633FE" w:rsidRPr="007E2D86">
        <w:rPr>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r>
      <w:r w:rsidR="00345AC2" w:rsidRPr="007E2D86">
        <w:rPr>
          <w:rFonts w:ascii="Times New Roman" w:hAnsi="Times New Roman" w:cs="Times New Roman"/>
          <w:sz w:val="24"/>
          <w:szCs w:val="24"/>
        </w:rPr>
        <w:t>İşin süresi, İşe başlama ve iş bitirme tarihi</w:t>
      </w:r>
      <w:r w:rsidR="0008252A"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r>
      <w:r w:rsidR="00345AC2" w:rsidRPr="007E2D86">
        <w:rPr>
          <w:rFonts w:ascii="Times New Roman" w:hAnsi="Times New Roman" w:cs="Times New Roman"/>
          <w:sz w:val="24"/>
          <w:szCs w:val="24"/>
        </w:rPr>
        <w:t xml:space="preserve">İş Kanunu, SGK ve Diğer Kanunlar İle </w:t>
      </w:r>
      <w:r w:rsidR="007E2D86" w:rsidRPr="007E2D86">
        <w:rPr>
          <w:rFonts w:ascii="Times New Roman" w:hAnsi="Times New Roman" w:cs="Times New Roman"/>
          <w:sz w:val="24"/>
          <w:szCs w:val="24"/>
        </w:rPr>
        <w:t>Yönetmeliklerle İlgili Hükümler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 </w:t>
      </w:r>
      <w:r>
        <w:rPr>
          <w:rFonts w:ascii="Times New Roman" w:hAnsi="Times New Roman" w:cs="Times New Roman"/>
          <w:sz w:val="24"/>
          <w:szCs w:val="24"/>
        </w:rPr>
        <w:tab/>
      </w:r>
      <w:r w:rsidR="00345AC2" w:rsidRPr="007E2D86">
        <w:rPr>
          <w:rFonts w:ascii="Times New Roman" w:hAnsi="Times New Roman" w:cs="Times New Roman"/>
          <w:sz w:val="24"/>
          <w:szCs w:val="24"/>
        </w:rPr>
        <w:t>Mevzuata uygunluk</w:t>
      </w:r>
      <w:r w:rsidR="001B749E"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f) </w:t>
      </w:r>
      <w:r>
        <w:rPr>
          <w:rFonts w:ascii="Times New Roman" w:hAnsi="Times New Roman" w:cs="Times New Roman"/>
          <w:sz w:val="24"/>
          <w:szCs w:val="24"/>
        </w:rPr>
        <w:tab/>
      </w:r>
      <w:r w:rsidR="00345AC2" w:rsidRPr="007E2D86">
        <w:rPr>
          <w:rFonts w:ascii="Times New Roman" w:hAnsi="Times New Roman" w:cs="Times New Roman"/>
          <w:sz w:val="24"/>
          <w:szCs w:val="24"/>
        </w:rPr>
        <w:t>Çalışanların sağlık ve güvenliğine ilişkin tedbirler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g) </w:t>
      </w:r>
      <w:r>
        <w:rPr>
          <w:rFonts w:ascii="Times New Roman" w:hAnsi="Times New Roman" w:cs="Times New Roman"/>
          <w:sz w:val="24"/>
          <w:szCs w:val="24"/>
        </w:rPr>
        <w:tab/>
      </w:r>
      <w:r w:rsidR="00345AC2" w:rsidRPr="007E2D86">
        <w:rPr>
          <w:rFonts w:ascii="Times New Roman" w:hAnsi="Times New Roman" w:cs="Times New Roman"/>
          <w:sz w:val="24"/>
          <w:szCs w:val="24"/>
        </w:rPr>
        <w:t>Çalışanların kazaya uğramaları</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h) </w:t>
      </w:r>
      <w:r>
        <w:rPr>
          <w:rFonts w:ascii="Times New Roman" w:hAnsi="Times New Roman" w:cs="Times New Roman"/>
          <w:sz w:val="24"/>
          <w:szCs w:val="24"/>
        </w:rPr>
        <w:tab/>
      </w:r>
      <w:r w:rsidR="00345AC2" w:rsidRPr="007E2D86">
        <w:rPr>
          <w:rFonts w:ascii="Times New Roman" w:hAnsi="Times New Roman" w:cs="Times New Roman"/>
          <w:sz w:val="24"/>
          <w:szCs w:val="24"/>
        </w:rPr>
        <w:t>Sözleşmenin devri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i)</w:t>
      </w:r>
      <w:r w:rsidR="00C5298D">
        <w:rPr>
          <w:rFonts w:ascii="Times New Roman" w:hAnsi="Times New Roman" w:cs="Times New Roman"/>
          <w:sz w:val="24"/>
          <w:szCs w:val="24"/>
        </w:rPr>
        <w:t xml:space="preserve"> </w:t>
      </w:r>
      <w:r w:rsidR="00C5298D">
        <w:rPr>
          <w:rFonts w:ascii="Times New Roman" w:hAnsi="Times New Roman" w:cs="Times New Roman"/>
          <w:sz w:val="24"/>
          <w:szCs w:val="24"/>
        </w:rPr>
        <w:tab/>
      </w:r>
      <w:r w:rsidRPr="007E2D86">
        <w:rPr>
          <w:rFonts w:ascii="Times New Roman" w:hAnsi="Times New Roman" w:cs="Times New Roman"/>
          <w:sz w:val="24"/>
          <w:szCs w:val="24"/>
        </w:rPr>
        <w:t>Yüklenicinin ölümü</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j) </w:t>
      </w:r>
      <w:r>
        <w:rPr>
          <w:rFonts w:ascii="Times New Roman" w:hAnsi="Times New Roman" w:cs="Times New Roman"/>
          <w:sz w:val="24"/>
          <w:szCs w:val="24"/>
        </w:rPr>
        <w:tab/>
      </w:r>
      <w:r w:rsidR="00345AC2" w:rsidRPr="007E2D86">
        <w:rPr>
          <w:rFonts w:ascii="Times New Roman" w:hAnsi="Times New Roman" w:cs="Times New Roman"/>
          <w:sz w:val="24"/>
          <w:szCs w:val="24"/>
        </w:rPr>
        <w:t>Yüklenicinin iflası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 </w:t>
      </w:r>
      <w:r>
        <w:rPr>
          <w:rFonts w:ascii="Times New Roman" w:hAnsi="Times New Roman" w:cs="Times New Roman"/>
          <w:sz w:val="24"/>
          <w:szCs w:val="24"/>
        </w:rPr>
        <w:tab/>
      </w:r>
      <w:r w:rsidR="00345AC2" w:rsidRPr="007E2D86">
        <w:rPr>
          <w:rFonts w:ascii="Times New Roman" w:hAnsi="Times New Roman" w:cs="Times New Roman"/>
          <w:sz w:val="24"/>
          <w:szCs w:val="24"/>
        </w:rPr>
        <w:t>Yüklenicinin ağır hastalığı, tutukluluk veya mahkûmiyeti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 </w:t>
      </w:r>
      <w:r>
        <w:rPr>
          <w:rFonts w:ascii="Times New Roman" w:hAnsi="Times New Roman" w:cs="Times New Roman"/>
          <w:sz w:val="24"/>
          <w:szCs w:val="24"/>
        </w:rPr>
        <w:tab/>
      </w:r>
      <w:r w:rsidR="00345AC2" w:rsidRPr="007E2D86">
        <w:rPr>
          <w:rFonts w:ascii="Times New Roman" w:hAnsi="Times New Roman" w:cs="Times New Roman"/>
          <w:sz w:val="24"/>
          <w:szCs w:val="24"/>
        </w:rPr>
        <w:t xml:space="preserve">Yüklenicinin </w:t>
      </w:r>
      <w:r w:rsidR="00E67B2B" w:rsidRPr="007E2D86">
        <w:rPr>
          <w:rFonts w:ascii="Times New Roman" w:hAnsi="Times New Roman" w:cs="Times New Roman"/>
          <w:sz w:val="24"/>
          <w:szCs w:val="24"/>
        </w:rPr>
        <w:t>ortak girişim</w:t>
      </w:r>
      <w:r w:rsidR="00345AC2" w:rsidRPr="007E2D86">
        <w:rPr>
          <w:rFonts w:ascii="Times New Roman" w:hAnsi="Times New Roman" w:cs="Times New Roman"/>
          <w:sz w:val="24"/>
          <w:szCs w:val="24"/>
        </w:rPr>
        <w:t xml:space="preserve"> olması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 </w:t>
      </w:r>
      <w:r>
        <w:rPr>
          <w:rFonts w:ascii="Times New Roman" w:hAnsi="Times New Roman" w:cs="Times New Roman"/>
          <w:sz w:val="24"/>
          <w:szCs w:val="24"/>
        </w:rPr>
        <w:tab/>
      </w:r>
      <w:r w:rsidR="00345AC2" w:rsidRPr="007E2D86">
        <w:rPr>
          <w:rFonts w:ascii="Times New Roman" w:hAnsi="Times New Roman" w:cs="Times New Roman"/>
          <w:sz w:val="24"/>
          <w:szCs w:val="24"/>
        </w:rPr>
        <w:t>Süre uzatımı verilebilecek haller ve şartları</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 </w:t>
      </w:r>
      <w:r>
        <w:rPr>
          <w:rFonts w:ascii="Times New Roman" w:hAnsi="Times New Roman" w:cs="Times New Roman"/>
          <w:sz w:val="24"/>
          <w:szCs w:val="24"/>
        </w:rPr>
        <w:tab/>
      </w:r>
      <w:r w:rsidR="00345AC2" w:rsidRPr="007E2D86">
        <w:rPr>
          <w:rFonts w:ascii="Times New Roman" w:hAnsi="Times New Roman" w:cs="Times New Roman"/>
          <w:sz w:val="24"/>
          <w:szCs w:val="24"/>
        </w:rPr>
        <w:t>Sözleşme kapsamında yaptırılabilecek ilave işler, iş eksilişi ve işin tasfiyesi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sz w:val="24"/>
          <w:szCs w:val="24"/>
        </w:rPr>
        <w:tab/>
      </w:r>
      <w:r w:rsidR="00345AC2" w:rsidRPr="007E2D86">
        <w:rPr>
          <w:rFonts w:ascii="Times New Roman" w:hAnsi="Times New Roman" w:cs="Times New Roman"/>
          <w:sz w:val="24"/>
          <w:szCs w:val="24"/>
        </w:rPr>
        <w:t>Taahhüdün yapılmaması veya eksik yapılması</w:t>
      </w:r>
      <w:r w:rsidR="00AF77B6"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 </w:t>
      </w:r>
      <w:r>
        <w:rPr>
          <w:rFonts w:ascii="Times New Roman" w:hAnsi="Times New Roman" w:cs="Times New Roman"/>
          <w:sz w:val="24"/>
          <w:szCs w:val="24"/>
        </w:rPr>
        <w:tab/>
      </w:r>
      <w:r w:rsidR="00345AC2" w:rsidRPr="007E2D86">
        <w:rPr>
          <w:rFonts w:ascii="Times New Roman" w:hAnsi="Times New Roman" w:cs="Times New Roman"/>
          <w:sz w:val="24"/>
          <w:szCs w:val="24"/>
        </w:rPr>
        <w:t>Cezalar ve kesintiler</w:t>
      </w:r>
      <w:r w:rsidR="003B2F1F" w:rsidRPr="007E2D86">
        <w:rPr>
          <w:rFonts w:ascii="Times New Roman" w:hAnsi="Times New Roman"/>
          <w:szCs w:val="24"/>
        </w:rPr>
        <w:t xml:space="preserve">  </w:t>
      </w:r>
    </w:p>
    <w:p w:rsidR="00345AC2" w:rsidRPr="007E2D86" w:rsidRDefault="00C5298D" w:rsidP="00C34A6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q) </w:t>
      </w:r>
      <w:r>
        <w:rPr>
          <w:rFonts w:ascii="Times New Roman" w:hAnsi="Times New Roman" w:cs="Times New Roman"/>
          <w:sz w:val="24"/>
          <w:szCs w:val="24"/>
        </w:rPr>
        <w:tab/>
      </w:r>
      <w:r w:rsidR="00345AC2" w:rsidRPr="007E2D86">
        <w:rPr>
          <w:rFonts w:ascii="Times New Roman" w:hAnsi="Times New Roman" w:cs="Times New Roman"/>
          <w:sz w:val="24"/>
          <w:szCs w:val="24"/>
        </w:rPr>
        <w:t>Yüklenicinin Tazmin Sorumluluğu</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r) </w:t>
      </w:r>
      <w:r>
        <w:rPr>
          <w:rFonts w:ascii="Times New Roman" w:hAnsi="Times New Roman" w:cs="Times New Roman"/>
          <w:sz w:val="24"/>
          <w:szCs w:val="24"/>
        </w:rPr>
        <w:tab/>
      </w:r>
      <w:r w:rsidR="00345AC2" w:rsidRPr="007E2D86">
        <w:rPr>
          <w:rFonts w:ascii="Times New Roman" w:hAnsi="Times New Roman" w:cs="Times New Roman"/>
          <w:sz w:val="24"/>
          <w:szCs w:val="24"/>
        </w:rPr>
        <w:t>Yüklenicinin sözleşme konusu iş ile ilgili çalıştıracağı personele ilişkin sorumlulukları</w:t>
      </w:r>
      <w:r w:rsidR="00C34A60"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 </w:t>
      </w:r>
      <w:r>
        <w:rPr>
          <w:rFonts w:ascii="Times New Roman" w:hAnsi="Times New Roman" w:cs="Times New Roman"/>
          <w:sz w:val="24"/>
          <w:szCs w:val="24"/>
        </w:rPr>
        <w:tab/>
      </w:r>
      <w:r w:rsidR="00345AC2" w:rsidRPr="007E2D86">
        <w:rPr>
          <w:rFonts w:ascii="Times New Roman" w:hAnsi="Times New Roman" w:cs="Times New Roman"/>
          <w:sz w:val="24"/>
          <w:szCs w:val="24"/>
        </w:rPr>
        <w:t>Denetim, muayene ve kabul işlemlerine ilişkin şartlar</w:t>
      </w:r>
      <w:r w:rsidR="00AE2595" w:rsidRPr="007E2D86">
        <w:rPr>
          <w:rFonts w:ascii="Times New Roman" w:hAnsi="Times New Roman"/>
          <w:szCs w:val="24"/>
        </w:rPr>
        <w:t xml:space="preserve">  </w:t>
      </w:r>
    </w:p>
    <w:p w:rsidR="00345AC2"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 </w:t>
      </w:r>
      <w:r>
        <w:rPr>
          <w:rFonts w:ascii="Times New Roman" w:hAnsi="Times New Roman" w:cs="Times New Roman"/>
          <w:sz w:val="24"/>
          <w:szCs w:val="24"/>
        </w:rPr>
        <w:tab/>
      </w:r>
      <w:r w:rsidR="00345AC2" w:rsidRPr="007E2D86">
        <w:rPr>
          <w:rFonts w:ascii="Times New Roman" w:hAnsi="Times New Roman" w:cs="Times New Roman"/>
          <w:sz w:val="24"/>
          <w:szCs w:val="24"/>
        </w:rPr>
        <w:t>Anlaşmazlıkların çözüm şekli</w:t>
      </w:r>
    </w:p>
    <w:p w:rsidR="005577BF" w:rsidRDefault="005577BF" w:rsidP="00C764FE">
      <w:pPr>
        <w:spacing w:after="0" w:line="240" w:lineRule="auto"/>
        <w:jc w:val="both"/>
        <w:rPr>
          <w:rFonts w:ascii="Times New Roman" w:hAnsi="Times New Roman" w:cs="Times New Roman"/>
          <w:sz w:val="24"/>
          <w:szCs w:val="24"/>
        </w:rPr>
      </w:pPr>
    </w:p>
    <w:p w:rsidR="00345AC2" w:rsidRPr="005C6DC8" w:rsidRDefault="00E95587" w:rsidP="005C6DC8">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Pr>
          <w:rFonts w:ascii="Times New Roman" w:hAnsi="Times New Roman" w:cs="Times New Roman"/>
          <w:b/>
          <w:sz w:val="24"/>
          <w:szCs w:val="24"/>
        </w:rPr>
        <w:t>6</w:t>
      </w:r>
      <w:r w:rsidRPr="007E2D86">
        <w:rPr>
          <w:rFonts w:ascii="Times New Roman" w:hAnsi="Times New Roman" w:cs="Times New Roman"/>
          <w:b/>
          <w:sz w:val="24"/>
          <w:szCs w:val="24"/>
        </w:rPr>
        <w:t xml:space="preserve">- Fiyat Farkı </w:t>
      </w:r>
    </w:p>
    <w:p w:rsidR="00C74CCB" w:rsidRPr="00C74CCB" w:rsidRDefault="00345AC2" w:rsidP="005C6DC8">
      <w:pPr>
        <w:spacing w:before="120"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w:t>
      </w:r>
      <w:r w:rsidR="00B975B6">
        <w:rPr>
          <w:rFonts w:ascii="Times New Roman" w:hAnsi="Times New Roman" w:cs="Times New Roman"/>
          <w:b/>
          <w:sz w:val="24"/>
          <w:szCs w:val="24"/>
        </w:rPr>
        <w:t>6</w:t>
      </w:r>
      <w:r w:rsidRPr="007E2D86">
        <w:rPr>
          <w:rFonts w:ascii="Times New Roman" w:hAnsi="Times New Roman" w:cs="Times New Roman"/>
          <w:b/>
          <w:sz w:val="24"/>
          <w:szCs w:val="24"/>
        </w:rPr>
        <w:t>.1.</w:t>
      </w:r>
      <w:r w:rsidR="00826B19">
        <w:rPr>
          <w:rFonts w:ascii="Times New Roman" w:hAnsi="Times New Roman" w:cs="Times New Roman"/>
          <w:sz w:val="24"/>
          <w:szCs w:val="24"/>
        </w:rPr>
        <w:t xml:space="preserve"> </w:t>
      </w:r>
      <w:r w:rsidR="00C74CCB">
        <w:rPr>
          <w:rFonts w:ascii="Times New Roman" w:hAnsi="Times New Roman" w:cs="Times New Roman"/>
          <w:sz w:val="24"/>
          <w:szCs w:val="24"/>
        </w:rPr>
        <w:t xml:space="preserve">Bu ihalede </w:t>
      </w:r>
      <w:r w:rsidR="001D6CB2">
        <w:rPr>
          <w:rFonts w:ascii="Times New Roman" w:hAnsi="Times New Roman" w:cs="Times New Roman"/>
          <w:sz w:val="24"/>
          <w:szCs w:val="24"/>
        </w:rPr>
        <w:t>Teknik Şartnamenin</w:t>
      </w:r>
      <w:r w:rsidR="00A27285">
        <w:rPr>
          <w:rFonts w:ascii="Times New Roman" w:hAnsi="Times New Roman" w:cs="Times New Roman"/>
          <w:sz w:val="24"/>
          <w:szCs w:val="24"/>
        </w:rPr>
        <w:t xml:space="preserve"> 2</w:t>
      </w:r>
      <w:r w:rsidR="000A031A">
        <w:rPr>
          <w:rFonts w:ascii="Times New Roman" w:hAnsi="Times New Roman" w:cs="Times New Roman"/>
          <w:sz w:val="24"/>
          <w:szCs w:val="24"/>
        </w:rPr>
        <w:t>7</w:t>
      </w:r>
      <w:r w:rsidR="00A27285">
        <w:rPr>
          <w:rFonts w:ascii="Times New Roman" w:hAnsi="Times New Roman" w:cs="Times New Roman"/>
          <w:sz w:val="24"/>
          <w:szCs w:val="24"/>
        </w:rPr>
        <w:t>. maddesinde</w:t>
      </w:r>
      <w:r w:rsidR="00C74CCB">
        <w:rPr>
          <w:rFonts w:ascii="Times New Roman" w:hAnsi="Times New Roman" w:cs="Times New Roman"/>
          <w:sz w:val="24"/>
          <w:szCs w:val="24"/>
        </w:rPr>
        <w:t xml:space="preserve"> belirtildiği şekilde</w:t>
      </w:r>
      <w:r w:rsidR="00826B19">
        <w:rPr>
          <w:rFonts w:ascii="Times New Roman" w:hAnsi="Times New Roman" w:cs="Times New Roman"/>
          <w:sz w:val="24"/>
          <w:szCs w:val="24"/>
        </w:rPr>
        <w:t xml:space="preserve"> </w:t>
      </w:r>
      <w:r w:rsidR="00E10AAF" w:rsidRPr="000A031A">
        <w:rPr>
          <w:rFonts w:ascii="Times New Roman" w:hAnsi="Times New Roman" w:cs="Times New Roman"/>
          <w:b/>
          <w:sz w:val="24"/>
          <w:szCs w:val="24"/>
          <w:highlight w:val="yellow"/>
        </w:rPr>
        <w:t>Fiyat farkı verilecektir.</w:t>
      </w:r>
    </w:p>
    <w:p w:rsidR="00826B19" w:rsidRDefault="00826B19" w:rsidP="00E10AAF">
      <w:pPr>
        <w:spacing w:before="120" w:after="0" w:line="240" w:lineRule="auto"/>
        <w:jc w:val="both"/>
        <w:rPr>
          <w:rFonts w:ascii="Times New Roman" w:hAnsi="Times New Roman" w:cs="Times New Roman"/>
          <w:sz w:val="24"/>
          <w:szCs w:val="24"/>
        </w:rPr>
      </w:pPr>
      <w:r>
        <w:t xml:space="preserve"> </w:t>
      </w:r>
    </w:p>
    <w:p w:rsidR="00357BF6" w:rsidRDefault="00357BF6" w:rsidP="00C764FE">
      <w:pPr>
        <w:spacing w:after="0" w:line="240" w:lineRule="auto"/>
        <w:jc w:val="both"/>
        <w:rPr>
          <w:rFonts w:ascii="Times New Roman" w:hAnsi="Times New Roman" w:cs="Times New Roman"/>
          <w:sz w:val="24"/>
          <w:szCs w:val="24"/>
        </w:rPr>
      </w:pPr>
    </w:p>
    <w:p w:rsidR="00880FED" w:rsidRDefault="00880FED" w:rsidP="00C764FE">
      <w:pPr>
        <w:spacing w:after="0" w:line="240" w:lineRule="auto"/>
        <w:jc w:val="both"/>
        <w:rPr>
          <w:rFonts w:ascii="Times New Roman" w:hAnsi="Times New Roman" w:cs="Times New Roman"/>
          <w:sz w:val="24"/>
          <w:szCs w:val="24"/>
        </w:rPr>
      </w:pPr>
    </w:p>
    <w:p w:rsidR="00880FED" w:rsidRDefault="00880FED" w:rsidP="00C764FE">
      <w:pPr>
        <w:spacing w:after="0" w:line="240" w:lineRule="auto"/>
        <w:jc w:val="both"/>
        <w:rPr>
          <w:rFonts w:ascii="Times New Roman" w:hAnsi="Times New Roman" w:cs="Times New Roman"/>
          <w:sz w:val="24"/>
          <w:szCs w:val="24"/>
        </w:rPr>
      </w:pPr>
    </w:p>
    <w:p w:rsidR="00880FED" w:rsidRDefault="00880FED" w:rsidP="00C764FE">
      <w:pPr>
        <w:spacing w:after="0" w:line="240" w:lineRule="auto"/>
        <w:jc w:val="both"/>
        <w:rPr>
          <w:rFonts w:ascii="Times New Roman" w:hAnsi="Times New Roman" w:cs="Times New Roman"/>
          <w:sz w:val="24"/>
          <w:szCs w:val="24"/>
        </w:rPr>
      </w:pPr>
    </w:p>
    <w:p w:rsidR="00880FED" w:rsidRDefault="00880FED" w:rsidP="00C764FE">
      <w:pPr>
        <w:spacing w:after="0" w:line="240" w:lineRule="auto"/>
        <w:jc w:val="both"/>
        <w:rPr>
          <w:rFonts w:ascii="Times New Roman" w:hAnsi="Times New Roman" w:cs="Times New Roman"/>
          <w:sz w:val="24"/>
          <w:szCs w:val="24"/>
        </w:rPr>
      </w:pPr>
    </w:p>
    <w:p w:rsidR="00880FED" w:rsidRPr="007E2D86" w:rsidRDefault="00880FED" w:rsidP="00C764FE">
      <w:pPr>
        <w:spacing w:after="0" w:line="240" w:lineRule="auto"/>
        <w:jc w:val="both"/>
        <w:rPr>
          <w:rFonts w:ascii="Times New Roman" w:hAnsi="Times New Roman" w:cs="Times New Roman"/>
          <w:sz w:val="24"/>
          <w:szCs w:val="24"/>
        </w:rPr>
      </w:pPr>
    </w:p>
    <w:p w:rsidR="00A633FE" w:rsidRPr="007E2D86"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VI- DİĞER HUSUSLAR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7</w:t>
      </w:r>
      <w:r w:rsidRPr="007E2D86">
        <w:rPr>
          <w:rFonts w:ascii="Times New Roman" w:hAnsi="Times New Roman" w:cs="Times New Roman"/>
          <w:b/>
          <w:sz w:val="24"/>
          <w:szCs w:val="24"/>
        </w:rPr>
        <w:t>-Diğer Hususlar</w:t>
      </w:r>
    </w:p>
    <w:p w:rsidR="001B7079" w:rsidRPr="00163BFB" w:rsidRDefault="00345AC2" w:rsidP="00163BFB">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w:t>
      </w:r>
      <w:r w:rsidR="00B975B6">
        <w:rPr>
          <w:rFonts w:ascii="Times New Roman" w:hAnsi="Times New Roman" w:cs="Times New Roman"/>
          <w:b/>
          <w:sz w:val="24"/>
          <w:szCs w:val="24"/>
        </w:rPr>
        <w:t>7</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Kesin Teminat ve risk teminatının Banka teminat mektubu şeklinde verilmesi halinde; işbu kesin teminat mektubunun geçerlilik tarihi </w:t>
      </w:r>
      <w:r w:rsidR="008C77A5" w:rsidRPr="00880FED">
        <w:rPr>
          <w:rFonts w:ascii="Times New Roman" w:eastAsia="Times New Roman" w:hAnsi="Times New Roman" w:cs="Times New Roman"/>
          <w:b/>
          <w:sz w:val="24"/>
          <w:szCs w:val="24"/>
          <w:highlight w:val="yellow"/>
          <w:lang w:eastAsia="tr-TR"/>
        </w:rPr>
        <w:t>31</w:t>
      </w:r>
      <w:r w:rsidR="003F7FC3" w:rsidRPr="00880FED">
        <w:rPr>
          <w:rFonts w:ascii="Times New Roman" w:eastAsia="Times New Roman" w:hAnsi="Times New Roman" w:cs="Times New Roman"/>
          <w:b/>
          <w:sz w:val="24"/>
          <w:szCs w:val="24"/>
          <w:highlight w:val="yellow"/>
          <w:lang w:eastAsia="tr-TR"/>
        </w:rPr>
        <w:t>/</w:t>
      </w:r>
      <w:r w:rsidR="008C77A5" w:rsidRPr="00880FED">
        <w:rPr>
          <w:rFonts w:ascii="Times New Roman" w:eastAsia="Times New Roman" w:hAnsi="Times New Roman" w:cs="Times New Roman"/>
          <w:b/>
          <w:sz w:val="24"/>
          <w:szCs w:val="24"/>
          <w:highlight w:val="yellow"/>
          <w:lang w:eastAsia="tr-TR"/>
        </w:rPr>
        <w:t>12</w:t>
      </w:r>
      <w:r w:rsidR="003F7FC3" w:rsidRPr="00880FED">
        <w:rPr>
          <w:rFonts w:ascii="Times New Roman" w:eastAsia="Times New Roman" w:hAnsi="Times New Roman" w:cs="Times New Roman"/>
          <w:b/>
          <w:sz w:val="24"/>
          <w:szCs w:val="24"/>
          <w:highlight w:val="yellow"/>
          <w:lang w:eastAsia="tr-TR"/>
        </w:rPr>
        <w:t>/2</w:t>
      </w:r>
      <w:r w:rsidR="003F7FC3" w:rsidRPr="007641C9">
        <w:rPr>
          <w:rFonts w:ascii="Times New Roman" w:eastAsia="Times New Roman" w:hAnsi="Times New Roman" w:cs="Times New Roman"/>
          <w:b/>
          <w:sz w:val="24"/>
          <w:szCs w:val="24"/>
          <w:highlight w:val="yellow"/>
          <w:lang w:eastAsia="tr-TR"/>
        </w:rPr>
        <w:t>02</w:t>
      </w:r>
      <w:r w:rsidR="007641C9" w:rsidRPr="007641C9">
        <w:rPr>
          <w:rFonts w:ascii="Times New Roman" w:eastAsia="Times New Roman" w:hAnsi="Times New Roman" w:cs="Times New Roman"/>
          <w:b/>
          <w:sz w:val="24"/>
          <w:szCs w:val="24"/>
          <w:highlight w:val="yellow"/>
          <w:lang w:eastAsia="tr-TR"/>
        </w:rPr>
        <w:t>7</w:t>
      </w:r>
      <w:r w:rsidR="00FF5FEA" w:rsidRPr="007E2D86">
        <w:rPr>
          <w:rFonts w:ascii="Times New Roman" w:eastAsia="Times New Roman" w:hAnsi="Times New Roman" w:cs="Times New Roman"/>
          <w:bCs/>
          <w:sz w:val="24"/>
          <w:szCs w:val="24"/>
          <w:lang w:eastAsia="tr-TR"/>
        </w:rPr>
        <w:t xml:space="preserve"> </w:t>
      </w:r>
      <w:r w:rsidRPr="007E2D86">
        <w:rPr>
          <w:rFonts w:ascii="Times New Roman" w:hAnsi="Times New Roman" w:cs="Times New Roman"/>
          <w:sz w:val="24"/>
          <w:szCs w:val="24"/>
        </w:rPr>
        <w:t>tarihinden önce olmamak üzere yüklenici tarafından belirlenir.</w:t>
      </w:r>
    </w:p>
    <w:p w:rsidR="00345AC2" w:rsidRPr="007E2D86" w:rsidRDefault="00B975B6" w:rsidP="001B7079">
      <w:pPr>
        <w:spacing w:after="0"/>
        <w:jc w:val="both"/>
        <w:rPr>
          <w:rFonts w:ascii="Times New Roman" w:hAnsi="Times New Roman" w:cs="Times New Roman"/>
          <w:sz w:val="24"/>
          <w:szCs w:val="24"/>
        </w:rPr>
      </w:pPr>
      <w:r>
        <w:rPr>
          <w:rFonts w:ascii="Times New Roman" w:hAnsi="Times New Roman" w:cs="Times New Roman"/>
          <w:b/>
          <w:sz w:val="24"/>
          <w:szCs w:val="24"/>
        </w:rPr>
        <w:t>37</w:t>
      </w:r>
      <w:r w:rsidR="00345AC2" w:rsidRPr="007E2D86">
        <w:rPr>
          <w:rFonts w:ascii="Times New Roman" w:hAnsi="Times New Roman" w:cs="Times New Roman"/>
          <w:b/>
          <w:sz w:val="24"/>
          <w:szCs w:val="24"/>
        </w:rPr>
        <w:t>.</w:t>
      </w:r>
      <w:r w:rsidR="00785E51">
        <w:rPr>
          <w:rFonts w:ascii="Times New Roman" w:hAnsi="Times New Roman" w:cs="Times New Roman"/>
          <w:b/>
          <w:sz w:val="24"/>
          <w:szCs w:val="24"/>
        </w:rPr>
        <w:t>2</w:t>
      </w:r>
      <w:r w:rsidR="00345AC2" w:rsidRPr="007E2D86">
        <w:rPr>
          <w:rFonts w:ascii="Times New Roman" w:hAnsi="Times New Roman" w:cs="Times New Roman"/>
          <w:b/>
          <w:sz w:val="24"/>
          <w:szCs w:val="24"/>
        </w:rPr>
        <w:t>.</w:t>
      </w:r>
      <w:r w:rsidR="00345AC2" w:rsidRPr="007E2D86">
        <w:rPr>
          <w:rFonts w:ascii="Times New Roman" w:hAnsi="Times New Roman" w:cs="Times New Roman"/>
          <w:sz w:val="24"/>
          <w:szCs w:val="24"/>
        </w:rPr>
        <w:t xml:space="preserve"> Bu şartname ekli Sözleşme tasarısı ve teknik şartname ile birlikte hüküm ifade eder.</w:t>
      </w:r>
    </w:p>
    <w:p w:rsidR="007F6A53" w:rsidRDefault="00F71784" w:rsidP="004438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B975B6">
        <w:rPr>
          <w:rFonts w:ascii="Times New Roman" w:hAnsi="Times New Roman" w:cs="Times New Roman"/>
          <w:b/>
          <w:sz w:val="24"/>
          <w:szCs w:val="24"/>
        </w:rPr>
        <w:t>7</w:t>
      </w:r>
      <w:r w:rsidR="00345AC2" w:rsidRPr="007E2D86">
        <w:rPr>
          <w:rFonts w:ascii="Times New Roman" w:hAnsi="Times New Roman" w:cs="Times New Roman"/>
          <w:b/>
          <w:sz w:val="24"/>
          <w:szCs w:val="24"/>
        </w:rPr>
        <w:t>.</w:t>
      </w:r>
      <w:r w:rsidR="00785E51">
        <w:rPr>
          <w:rFonts w:ascii="Times New Roman" w:hAnsi="Times New Roman" w:cs="Times New Roman"/>
          <w:b/>
          <w:sz w:val="24"/>
          <w:szCs w:val="24"/>
        </w:rPr>
        <w:t>3</w:t>
      </w:r>
      <w:r w:rsidR="00345AC2" w:rsidRPr="007E2D86">
        <w:rPr>
          <w:rFonts w:ascii="Times New Roman" w:hAnsi="Times New Roman" w:cs="Times New Roman"/>
          <w:b/>
          <w:sz w:val="24"/>
          <w:szCs w:val="24"/>
        </w:rPr>
        <w:t>.</w:t>
      </w:r>
      <w:r w:rsidR="00345AC2" w:rsidRPr="007E2D86">
        <w:rPr>
          <w:rFonts w:ascii="Times New Roman" w:hAnsi="Times New Roman" w:cs="Times New Roman"/>
          <w:sz w:val="24"/>
          <w:szCs w:val="24"/>
        </w:rPr>
        <w:t xml:space="preserve"> Bu şartname 3</w:t>
      </w:r>
      <w:r w:rsidR="00B975B6">
        <w:rPr>
          <w:rFonts w:ascii="Times New Roman" w:hAnsi="Times New Roman" w:cs="Times New Roman"/>
          <w:sz w:val="24"/>
          <w:szCs w:val="24"/>
        </w:rPr>
        <w:t>7</w:t>
      </w:r>
      <w:r w:rsidR="00345AC2" w:rsidRPr="007E2D86">
        <w:rPr>
          <w:rFonts w:ascii="Times New Roman" w:hAnsi="Times New Roman" w:cs="Times New Roman"/>
          <w:sz w:val="24"/>
          <w:szCs w:val="24"/>
        </w:rPr>
        <w:t xml:space="preserve"> (otuz</w:t>
      </w:r>
      <w:r w:rsidR="00B975B6">
        <w:rPr>
          <w:rFonts w:ascii="Times New Roman" w:hAnsi="Times New Roman" w:cs="Times New Roman"/>
          <w:sz w:val="24"/>
          <w:szCs w:val="24"/>
        </w:rPr>
        <w:t>yedi</w:t>
      </w:r>
      <w:r w:rsidR="00345AC2" w:rsidRPr="007E2D86">
        <w:rPr>
          <w:rFonts w:ascii="Times New Roman" w:hAnsi="Times New Roman" w:cs="Times New Roman"/>
          <w:sz w:val="24"/>
          <w:szCs w:val="24"/>
        </w:rPr>
        <w:t>) maddeden ibaret olup ihaleye iştirak edenler bu şartnameyi tüm maddeleriyle birlikte aynen kabul etmiş sayılırlar.</w:t>
      </w:r>
    </w:p>
    <w:p w:rsidR="005577BF" w:rsidRDefault="005577BF" w:rsidP="005B03D6">
      <w:pPr>
        <w:spacing w:after="0" w:line="240" w:lineRule="auto"/>
        <w:jc w:val="center"/>
        <w:rPr>
          <w:rFonts w:ascii="Times New Roman" w:hAnsi="Times New Roman" w:cs="Times New Roman"/>
          <w:sz w:val="24"/>
          <w:szCs w:val="24"/>
        </w:rPr>
      </w:pPr>
    </w:p>
    <w:p w:rsidR="004438CD" w:rsidRPr="007E2D86" w:rsidRDefault="004438CD" w:rsidP="004438CD">
      <w:pPr>
        <w:spacing w:after="0" w:line="240" w:lineRule="auto"/>
        <w:jc w:val="both"/>
        <w:rPr>
          <w:rFonts w:ascii="Times New Roman" w:hAnsi="Times New Roman" w:cs="Times New Roman"/>
          <w:sz w:val="24"/>
          <w:szCs w:val="24"/>
        </w:rPr>
      </w:pPr>
    </w:p>
    <w:p w:rsidR="00495FD7" w:rsidRDefault="00826B19" w:rsidP="005C6DC8">
      <w:pPr>
        <w:spacing w:after="0" w:line="240" w:lineRule="auto"/>
        <w:jc w:val="both"/>
        <w:rPr>
          <w:rFonts w:ascii="Times New Roman" w:eastAsia="Times New Roman" w:hAnsi="Times New Roman" w:cs="Times New Roman"/>
          <w:b/>
          <w:sz w:val="24"/>
          <w:szCs w:val="24"/>
          <w:lang w:eastAsia="tr-TR"/>
        </w:rPr>
      </w:pPr>
      <w:r>
        <w:rPr>
          <w:rFonts w:ascii="Times New Roman" w:hAnsi="Times New Roman" w:cs="Times New Roman"/>
          <w:sz w:val="24"/>
          <w:szCs w:val="24"/>
        </w:rPr>
        <w:tab/>
        <w:t xml:space="preserve">                                  </w:t>
      </w:r>
      <w:r>
        <w:rPr>
          <w:rFonts w:ascii="Times New Roman" w:eastAsia="Times New Roman" w:hAnsi="Times New Roman" w:cs="Times New Roman"/>
          <w:b/>
          <w:sz w:val="24"/>
          <w:szCs w:val="24"/>
          <w:lang w:eastAsia="tr-TR"/>
        </w:rPr>
        <w:t>KAZIM KARABEKİR TARIM İŞLETMESİ MÜDÜRLÜĞÜ</w:t>
      </w:r>
    </w:p>
    <w:p w:rsidR="005B03D6" w:rsidRDefault="005B03D6" w:rsidP="005C6DC8">
      <w:pPr>
        <w:spacing w:after="0" w:line="240" w:lineRule="auto"/>
        <w:jc w:val="both"/>
        <w:rPr>
          <w:rFonts w:ascii="Times New Roman" w:eastAsia="Times New Roman" w:hAnsi="Times New Roman" w:cs="Times New Roman"/>
          <w:b/>
          <w:sz w:val="24"/>
          <w:szCs w:val="24"/>
          <w:lang w:eastAsia="tr-TR"/>
        </w:rPr>
      </w:pPr>
    </w:p>
    <w:p w:rsidR="005B03D6" w:rsidRPr="005C1DC1" w:rsidRDefault="00760E9B" w:rsidP="005C6DC8">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 xml:space="preserve">                                </w:t>
      </w:r>
      <w:r w:rsidR="00826B19" w:rsidRPr="005C1DC1">
        <w:rPr>
          <w:rFonts w:ascii="Times New Roman" w:eastAsia="Times New Roman" w:hAnsi="Times New Roman" w:cs="Times New Roman"/>
          <w:sz w:val="24"/>
          <w:szCs w:val="24"/>
          <w:lang w:eastAsia="tr-TR"/>
        </w:rPr>
        <w:t xml:space="preserve">Mehmet Kerem TEKİN                           </w:t>
      </w:r>
      <w:r w:rsidR="00DE5C10">
        <w:rPr>
          <w:rFonts w:ascii="Times New Roman" w:eastAsia="Times New Roman" w:hAnsi="Times New Roman" w:cs="Times New Roman"/>
          <w:sz w:val="24"/>
          <w:szCs w:val="24"/>
          <w:lang w:eastAsia="tr-TR"/>
        </w:rPr>
        <w:t xml:space="preserve">                        Hüseyin Gökhan KUTSAL</w:t>
      </w:r>
    </w:p>
    <w:p w:rsidR="005577BF" w:rsidRPr="005C1DC1" w:rsidRDefault="00760E9B" w:rsidP="005C6DC8">
      <w:pPr>
        <w:spacing w:after="0" w:line="240" w:lineRule="auto"/>
        <w:jc w:val="both"/>
        <w:rPr>
          <w:rFonts w:ascii="Times New Roman" w:eastAsia="Times New Roman" w:hAnsi="Times New Roman" w:cs="Times New Roman"/>
          <w:sz w:val="24"/>
          <w:szCs w:val="24"/>
          <w:lang w:eastAsia="tr-TR"/>
        </w:rPr>
      </w:pPr>
      <w:r w:rsidRPr="005C1DC1">
        <w:rPr>
          <w:rFonts w:ascii="Times New Roman" w:eastAsia="Times New Roman" w:hAnsi="Times New Roman" w:cs="Times New Roman"/>
          <w:sz w:val="24"/>
          <w:szCs w:val="24"/>
          <w:lang w:eastAsia="tr-TR"/>
        </w:rPr>
        <w:t xml:space="preserve">                                </w:t>
      </w:r>
      <w:r w:rsidR="00826B19" w:rsidRPr="005C1DC1">
        <w:rPr>
          <w:rFonts w:ascii="Times New Roman" w:eastAsia="Times New Roman" w:hAnsi="Times New Roman" w:cs="Times New Roman"/>
          <w:sz w:val="24"/>
          <w:szCs w:val="24"/>
          <w:lang w:eastAsia="tr-TR"/>
        </w:rPr>
        <w:t xml:space="preserve">Ticaret ve Satın Alma Şefi V.                      </w:t>
      </w:r>
      <w:r w:rsidR="00F45AE8">
        <w:rPr>
          <w:rFonts w:ascii="Times New Roman" w:eastAsia="Times New Roman" w:hAnsi="Times New Roman" w:cs="Times New Roman"/>
          <w:sz w:val="24"/>
          <w:szCs w:val="24"/>
          <w:lang w:eastAsia="tr-TR"/>
        </w:rPr>
        <w:t xml:space="preserve">                </w:t>
      </w:r>
      <w:r w:rsidR="00826B19" w:rsidRPr="005C1DC1">
        <w:rPr>
          <w:rFonts w:ascii="Times New Roman" w:eastAsia="Times New Roman" w:hAnsi="Times New Roman" w:cs="Times New Roman"/>
          <w:sz w:val="24"/>
          <w:szCs w:val="24"/>
          <w:lang w:eastAsia="tr-TR"/>
        </w:rPr>
        <w:t>İşletme Müdürü</w:t>
      </w:r>
      <w:r w:rsidR="00DE5C10">
        <w:rPr>
          <w:rFonts w:ascii="Times New Roman" w:eastAsia="Times New Roman" w:hAnsi="Times New Roman" w:cs="Times New Roman"/>
          <w:sz w:val="24"/>
          <w:szCs w:val="24"/>
          <w:lang w:eastAsia="tr-TR"/>
        </w:rPr>
        <w:t xml:space="preserve"> V.</w:t>
      </w:r>
    </w:p>
    <w:p w:rsidR="005B03D6" w:rsidRPr="007E2D86" w:rsidRDefault="005B03D6" w:rsidP="005C6DC8">
      <w:pPr>
        <w:spacing w:after="0" w:line="240" w:lineRule="auto"/>
        <w:jc w:val="both"/>
        <w:rPr>
          <w:rFonts w:ascii="Times New Roman" w:eastAsia="Times New Roman" w:hAnsi="Times New Roman" w:cs="Times New Roman"/>
          <w:sz w:val="24"/>
          <w:szCs w:val="24"/>
          <w:lang w:eastAsia="tr-TR"/>
        </w:rPr>
      </w:pPr>
    </w:p>
    <w:p w:rsidR="00495FD7" w:rsidRPr="00E95587" w:rsidRDefault="00E9558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E95587">
        <w:rPr>
          <w:rFonts w:ascii="Times New Roman" w:eastAsia="Times New Roman" w:hAnsi="Times New Roman" w:cs="Times New Roman"/>
          <w:b/>
          <w:sz w:val="24"/>
          <w:szCs w:val="24"/>
          <w:lang w:eastAsia="tr-TR"/>
        </w:rPr>
        <w:t xml:space="preserve">Eki: </w:t>
      </w:r>
    </w:p>
    <w:p w:rsidR="00495FD7" w:rsidRPr="007E2D86"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7E2D86">
        <w:rPr>
          <w:rFonts w:ascii="Times New Roman" w:eastAsia="Times New Roman" w:hAnsi="Times New Roman" w:cs="Times New Roman"/>
          <w:b/>
          <w:sz w:val="24"/>
          <w:szCs w:val="24"/>
          <w:lang w:eastAsia="tr-TR"/>
        </w:rPr>
        <w:t xml:space="preserve">1) </w:t>
      </w:r>
      <w:r w:rsidRPr="007E2D86">
        <w:rPr>
          <w:rFonts w:ascii="Times New Roman" w:eastAsia="Times New Roman" w:hAnsi="Times New Roman" w:cs="Times New Roman"/>
          <w:sz w:val="24"/>
          <w:szCs w:val="24"/>
          <w:lang w:eastAsia="tr-TR"/>
        </w:rPr>
        <w:t>Sözleşme Tasarısı</w:t>
      </w:r>
    </w:p>
    <w:p w:rsidR="00FF5FEA"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7E2D86">
        <w:rPr>
          <w:rFonts w:ascii="Times New Roman" w:eastAsia="Times New Roman" w:hAnsi="Times New Roman" w:cs="Times New Roman"/>
          <w:b/>
          <w:sz w:val="24"/>
          <w:szCs w:val="24"/>
          <w:lang w:eastAsia="tr-TR"/>
        </w:rPr>
        <w:t xml:space="preserve">2) </w:t>
      </w:r>
      <w:r w:rsidRPr="007E2D86">
        <w:rPr>
          <w:rFonts w:ascii="Times New Roman" w:eastAsia="Times New Roman" w:hAnsi="Times New Roman" w:cs="Times New Roman"/>
          <w:sz w:val="24"/>
          <w:szCs w:val="24"/>
          <w:lang w:eastAsia="tr-TR"/>
        </w:rPr>
        <w:t>Teknik Şartname</w:t>
      </w:r>
    </w:p>
    <w:p w:rsidR="005577BF" w:rsidRPr="007E2D86" w:rsidRDefault="005577BF"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p>
    <w:p w:rsidR="00FF5FEA" w:rsidRDefault="00FF5FEA"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p>
    <w:p w:rsidR="005B03D6" w:rsidRPr="007E2D86" w:rsidRDefault="005B03D6"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p>
    <w:p w:rsidR="00495FD7" w:rsidRPr="00C5298D"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C5298D">
        <w:rPr>
          <w:rFonts w:ascii="Times New Roman" w:eastAsia="Times New Roman" w:hAnsi="Times New Roman" w:cs="Times New Roman"/>
          <w:b/>
          <w:sz w:val="24"/>
          <w:szCs w:val="24"/>
          <w:lang w:eastAsia="tr-TR"/>
        </w:rPr>
        <w:t>E</w:t>
      </w:r>
      <w:r w:rsidR="00C5298D" w:rsidRPr="00C5298D">
        <w:rPr>
          <w:rFonts w:ascii="Times New Roman" w:eastAsia="Times New Roman" w:hAnsi="Times New Roman" w:cs="Times New Roman"/>
          <w:b/>
          <w:sz w:val="24"/>
          <w:szCs w:val="24"/>
          <w:lang w:eastAsia="tr-TR"/>
        </w:rPr>
        <w:t>k</w:t>
      </w:r>
      <w:r w:rsidRPr="00C5298D">
        <w:rPr>
          <w:rFonts w:ascii="Times New Roman" w:eastAsia="Times New Roman" w:hAnsi="Times New Roman" w:cs="Times New Roman"/>
          <w:sz w:val="24"/>
          <w:szCs w:val="24"/>
          <w:lang w:eastAsia="tr-TR"/>
        </w:rPr>
        <w:t>:</w:t>
      </w:r>
    </w:p>
    <w:tbl>
      <w:tblPr>
        <w:tblStyle w:val="TabloKlavuzu"/>
        <w:tblW w:w="8738" w:type="dxa"/>
        <w:tblLook w:val="04A0" w:firstRow="1" w:lastRow="0" w:firstColumn="1" w:lastColumn="0" w:noHBand="0" w:noVBand="1"/>
      </w:tblPr>
      <w:tblGrid>
        <w:gridCol w:w="6480"/>
        <w:gridCol w:w="990"/>
        <w:gridCol w:w="1268"/>
      </w:tblGrid>
      <w:tr w:rsidR="000A031A" w:rsidTr="000A031A">
        <w:tc>
          <w:tcPr>
            <w:tcW w:w="6480" w:type="dxa"/>
            <w:vAlign w:val="center"/>
          </w:tcPr>
          <w:p w:rsidR="000A031A" w:rsidRPr="00541B95" w:rsidRDefault="000A031A" w:rsidP="00C764FE">
            <w:pPr>
              <w:autoSpaceDE w:val="0"/>
              <w:autoSpaceDN w:val="0"/>
              <w:adjustRightInd w:val="0"/>
              <w:jc w:val="both"/>
              <w:rPr>
                <w:rFonts w:ascii="Times New Roman" w:eastAsia="Times New Roman" w:hAnsi="Times New Roman" w:cs="Times New Roman"/>
                <w:lang w:eastAsia="tr-TR"/>
              </w:rPr>
            </w:pPr>
            <w:r w:rsidRPr="00541B95">
              <w:rPr>
                <w:rFonts w:ascii="Times New Roman" w:eastAsia="Times New Roman" w:hAnsi="Times New Roman" w:cs="Times New Roman"/>
                <w:lang w:eastAsia="tr-TR"/>
              </w:rPr>
              <w:t>İşin Adı</w:t>
            </w:r>
          </w:p>
        </w:tc>
        <w:tc>
          <w:tcPr>
            <w:tcW w:w="990" w:type="dxa"/>
            <w:vAlign w:val="center"/>
          </w:tcPr>
          <w:p w:rsidR="000A031A" w:rsidRPr="00541B95" w:rsidRDefault="000A031A" w:rsidP="0086191C">
            <w:pPr>
              <w:autoSpaceDE w:val="0"/>
              <w:autoSpaceDN w:val="0"/>
              <w:adjustRightInd w:val="0"/>
              <w:jc w:val="center"/>
              <w:rPr>
                <w:rFonts w:ascii="Times New Roman" w:eastAsia="Times New Roman" w:hAnsi="Times New Roman" w:cs="Times New Roman"/>
                <w:lang w:eastAsia="tr-TR"/>
              </w:rPr>
            </w:pPr>
            <w:r w:rsidRPr="00541B95">
              <w:rPr>
                <w:rFonts w:ascii="Times New Roman" w:eastAsia="Times New Roman" w:hAnsi="Times New Roman" w:cs="Times New Roman"/>
                <w:lang w:eastAsia="tr-TR"/>
              </w:rPr>
              <w:t>Miktarı</w:t>
            </w:r>
          </w:p>
        </w:tc>
        <w:tc>
          <w:tcPr>
            <w:tcW w:w="1268" w:type="dxa"/>
            <w:vAlign w:val="center"/>
          </w:tcPr>
          <w:p w:rsidR="000A031A" w:rsidRPr="00541B95" w:rsidRDefault="000A031A" w:rsidP="0086191C">
            <w:pPr>
              <w:autoSpaceDE w:val="0"/>
              <w:autoSpaceDN w:val="0"/>
              <w:adjustRightInd w:val="0"/>
              <w:jc w:val="center"/>
              <w:rPr>
                <w:rFonts w:ascii="Times New Roman" w:eastAsia="Times New Roman" w:hAnsi="Times New Roman" w:cs="Times New Roman"/>
                <w:lang w:eastAsia="tr-TR"/>
              </w:rPr>
            </w:pPr>
            <w:r w:rsidRPr="00541B95">
              <w:rPr>
                <w:rFonts w:ascii="Times New Roman" w:eastAsia="Times New Roman" w:hAnsi="Times New Roman" w:cs="Times New Roman"/>
                <w:lang w:eastAsia="tr-TR"/>
              </w:rPr>
              <w:t>Birimi</w:t>
            </w:r>
          </w:p>
        </w:tc>
      </w:tr>
      <w:tr w:rsidR="000A031A" w:rsidTr="000A031A">
        <w:trPr>
          <w:trHeight w:val="704"/>
        </w:trPr>
        <w:tc>
          <w:tcPr>
            <w:tcW w:w="6480" w:type="dxa"/>
            <w:vAlign w:val="center"/>
          </w:tcPr>
          <w:p w:rsidR="000A031A" w:rsidRPr="00541B95" w:rsidRDefault="000A031A" w:rsidP="000A031A">
            <w:pPr>
              <w:pStyle w:val="stBilgi"/>
            </w:pPr>
            <w:r>
              <w:rPr>
                <w:rFonts w:ascii="Times New Roman" w:hAnsi="Times New Roman" w:cs="Times New Roman"/>
                <w:sz w:val="24"/>
                <w:szCs w:val="24"/>
              </w:rPr>
              <w:t>Gözlü TİM’den 2.000 Ton Kesif Yem Nakliyesi</w:t>
            </w:r>
            <w:r w:rsidRPr="00541B95">
              <w:rPr>
                <w:rFonts w:ascii="Times New Roman" w:eastAsia="Times New Roman" w:hAnsi="Times New Roman" w:cs="Times New Roman"/>
                <w:lang w:eastAsia="tr-TR"/>
              </w:rPr>
              <w:t xml:space="preserve"> Hizmet Alımı</w:t>
            </w:r>
          </w:p>
        </w:tc>
        <w:tc>
          <w:tcPr>
            <w:tcW w:w="990" w:type="dxa"/>
            <w:vAlign w:val="center"/>
          </w:tcPr>
          <w:p w:rsidR="000A031A" w:rsidRPr="00541B95" w:rsidRDefault="000A031A" w:rsidP="00D923D8">
            <w:pPr>
              <w:autoSpaceDE w:val="0"/>
              <w:autoSpaceDN w:val="0"/>
              <w:adjustRightInd w:val="0"/>
              <w:jc w:val="center"/>
              <w:rPr>
                <w:rFonts w:ascii="Times New Roman" w:eastAsia="Times New Roman" w:hAnsi="Times New Roman" w:cs="Times New Roman"/>
                <w:lang w:eastAsia="tr-TR"/>
              </w:rPr>
            </w:pPr>
            <w:r>
              <w:rPr>
                <w:rFonts w:ascii="Times New Roman" w:eastAsia="Times New Roman" w:hAnsi="Times New Roman" w:cs="Times New Roman"/>
                <w:lang w:eastAsia="tr-TR"/>
              </w:rPr>
              <w:t>2.0</w:t>
            </w:r>
            <w:r w:rsidRPr="00541B95">
              <w:rPr>
                <w:rFonts w:ascii="Times New Roman" w:eastAsia="Times New Roman" w:hAnsi="Times New Roman" w:cs="Times New Roman"/>
                <w:lang w:eastAsia="tr-TR"/>
              </w:rPr>
              <w:t>00</w:t>
            </w:r>
          </w:p>
        </w:tc>
        <w:tc>
          <w:tcPr>
            <w:tcW w:w="1268" w:type="dxa"/>
            <w:vAlign w:val="center"/>
          </w:tcPr>
          <w:p w:rsidR="000A031A" w:rsidRPr="00541B95" w:rsidRDefault="000A031A" w:rsidP="00D923D8">
            <w:pPr>
              <w:autoSpaceDE w:val="0"/>
              <w:autoSpaceDN w:val="0"/>
              <w:adjustRightInd w:val="0"/>
              <w:jc w:val="center"/>
              <w:rPr>
                <w:rFonts w:ascii="Times New Roman" w:eastAsia="Times New Roman" w:hAnsi="Times New Roman" w:cs="Times New Roman"/>
                <w:lang w:eastAsia="tr-TR"/>
              </w:rPr>
            </w:pPr>
            <w:r w:rsidRPr="00541B95">
              <w:rPr>
                <w:rFonts w:ascii="Times New Roman" w:eastAsia="Times New Roman" w:hAnsi="Times New Roman" w:cs="Times New Roman"/>
                <w:lang w:eastAsia="tr-TR"/>
              </w:rPr>
              <w:t>TON</w:t>
            </w:r>
          </w:p>
        </w:tc>
      </w:tr>
    </w:tbl>
    <w:p w:rsidR="00495FD7" w:rsidRPr="007E2D86" w:rsidRDefault="00495FD7" w:rsidP="00C764FE">
      <w:pPr>
        <w:autoSpaceDE w:val="0"/>
        <w:autoSpaceDN w:val="0"/>
        <w:adjustRightInd w:val="0"/>
        <w:spacing w:after="0" w:line="240" w:lineRule="auto"/>
        <w:jc w:val="both"/>
        <w:rPr>
          <w:rFonts w:ascii="Times New Roman" w:eastAsia="Times New Roman" w:hAnsi="Times New Roman" w:cs="Times New Roman"/>
          <w:sz w:val="24"/>
          <w:szCs w:val="24"/>
          <w:lang w:eastAsia="tr-TR"/>
        </w:rPr>
      </w:pPr>
    </w:p>
    <w:sectPr w:rsidR="00495FD7" w:rsidRPr="007E2D86" w:rsidSect="007A0FCB">
      <w:footerReference w:type="default" r:id="rId7"/>
      <w:pgSz w:w="11906" w:h="16838"/>
      <w:pgMar w:top="1135" w:right="707" w:bottom="1417"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66A6" w:rsidRDefault="00FD66A6" w:rsidP="00345AC2">
      <w:pPr>
        <w:spacing w:after="0" w:line="240" w:lineRule="auto"/>
      </w:pPr>
      <w:r>
        <w:separator/>
      </w:r>
    </w:p>
  </w:endnote>
  <w:endnote w:type="continuationSeparator" w:id="0">
    <w:p w:rsidR="00FD66A6" w:rsidRDefault="00FD66A6" w:rsidP="00345A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3801360"/>
      <w:docPartObj>
        <w:docPartGallery w:val="Page Numbers (Bottom of Page)"/>
        <w:docPartUnique/>
      </w:docPartObj>
    </w:sdtPr>
    <w:sdtEndPr/>
    <w:sdtContent>
      <w:sdt>
        <w:sdtPr>
          <w:id w:val="1728636285"/>
          <w:docPartObj>
            <w:docPartGallery w:val="Page Numbers (Top of Page)"/>
            <w:docPartUnique/>
          </w:docPartObj>
        </w:sdtPr>
        <w:sdtEndPr/>
        <w:sdtContent>
          <w:p w:rsidR="00363A58" w:rsidRDefault="00363A58">
            <w:pPr>
              <w:pStyle w:val="AltBilgi"/>
              <w:jc w:val="center"/>
            </w:pPr>
            <w:r w:rsidRPr="005C6DC8">
              <w:rPr>
                <w:rFonts w:ascii="Times New Roman" w:hAnsi="Times New Roman" w:cs="Times New Roman"/>
              </w:rPr>
              <w:t xml:space="preserve">Sayfa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PAGE</w:instrText>
            </w:r>
            <w:r w:rsidRPr="005C6DC8">
              <w:rPr>
                <w:rFonts w:ascii="Times New Roman" w:hAnsi="Times New Roman" w:cs="Times New Roman"/>
                <w:b/>
                <w:bCs/>
                <w:sz w:val="24"/>
                <w:szCs w:val="24"/>
              </w:rPr>
              <w:fldChar w:fldCharType="separate"/>
            </w:r>
            <w:r w:rsidR="00425F8E">
              <w:rPr>
                <w:rFonts w:ascii="Times New Roman" w:hAnsi="Times New Roman" w:cs="Times New Roman"/>
                <w:b/>
                <w:bCs/>
                <w:noProof/>
              </w:rPr>
              <w:t>2</w:t>
            </w:r>
            <w:r w:rsidRPr="005C6DC8">
              <w:rPr>
                <w:rFonts w:ascii="Times New Roman" w:hAnsi="Times New Roman" w:cs="Times New Roman"/>
                <w:b/>
                <w:bCs/>
                <w:sz w:val="24"/>
                <w:szCs w:val="24"/>
              </w:rPr>
              <w:fldChar w:fldCharType="end"/>
            </w:r>
            <w:r w:rsidRPr="005C6DC8">
              <w:rPr>
                <w:rFonts w:ascii="Times New Roman" w:hAnsi="Times New Roman" w:cs="Times New Roman"/>
              </w:rPr>
              <w:t xml:space="preserve"> /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NUMPAGES</w:instrText>
            </w:r>
            <w:r w:rsidRPr="005C6DC8">
              <w:rPr>
                <w:rFonts w:ascii="Times New Roman" w:hAnsi="Times New Roman" w:cs="Times New Roman"/>
                <w:b/>
                <w:bCs/>
                <w:sz w:val="24"/>
                <w:szCs w:val="24"/>
              </w:rPr>
              <w:fldChar w:fldCharType="separate"/>
            </w:r>
            <w:r w:rsidR="00425F8E">
              <w:rPr>
                <w:rFonts w:ascii="Times New Roman" w:hAnsi="Times New Roman" w:cs="Times New Roman"/>
                <w:b/>
                <w:bCs/>
                <w:noProof/>
              </w:rPr>
              <w:t>14</w:t>
            </w:r>
            <w:r w:rsidRPr="005C6DC8">
              <w:rPr>
                <w:rFonts w:ascii="Times New Roman" w:hAnsi="Times New Roman" w:cs="Times New Roman"/>
                <w:b/>
                <w:bCs/>
                <w:sz w:val="24"/>
                <w:szCs w:val="24"/>
              </w:rPr>
              <w:fldChar w:fldCharType="end"/>
            </w:r>
          </w:p>
        </w:sdtContent>
      </w:sdt>
    </w:sdtContent>
  </w:sdt>
  <w:p w:rsidR="00363A58" w:rsidRDefault="00363A5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66A6" w:rsidRDefault="00FD66A6" w:rsidP="00345AC2">
      <w:pPr>
        <w:spacing w:after="0" w:line="240" w:lineRule="auto"/>
      </w:pPr>
      <w:r>
        <w:separator/>
      </w:r>
    </w:p>
  </w:footnote>
  <w:footnote w:type="continuationSeparator" w:id="0">
    <w:p w:rsidR="00FD66A6" w:rsidRDefault="00FD66A6" w:rsidP="00345AC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B54"/>
    <w:rsid w:val="00000887"/>
    <w:rsid w:val="00002C10"/>
    <w:rsid w:val="0001086B"/>
    <w:rsid w:val="00012535"/>
    <w:rsid w:val="00015E89"/>
    <w:rsid w:val="0002511A"/>
    <w:rsid w:val="00037782"/>
    <w:rsid w:val="0004100D"/>
    <w:rsid w:val="0004702E"/>
    <w:rsid w:val="00054EFA"/>
    <w:rsid w:val="000561C1"/>
    <w:rsid w:val="00056939"/>
    <w:rsid w:val="00060C47"/>
    <w:rsid w:val="000645EB"/>
    <w:rsid w:val="00064A41"/>
    <w:rsid w:val="00067C54"/>
    <w:rsid w:val="00072348"/>
    <w:rsid w:val="0008252A"/>
    <w:rsid w:val="0009543D"/>
    <w:rsid w:val="00096911"/>
    <w:rsid w:val="000A031A"/>
    <w:rsid w:val="000A1EB7"/>
    <w:rsid w:val="000A3E2E"/>
    <w:rsid w:val="000B0AC9"/>
    <w:rsid w:val="000B5238"/>
    <w:rsid w:val="000D06CB"/>
    <w:rsid w:val="000D44FD"/>
    <w:rsid w:val="000D7632"/>
    <w:rsid w:val="000E14C5"/>
    <w:rsid w:val="000E3E28"/>
    <w:rsid w:val="000E476F"/>
    <w:rsid w:val="000F6D85"/>
    <w:rsid w:val="0010077B"/>
    <w:rsid w:val="0011056F"/>
    <w:rsid w:val="00121B12"/>
    <w:rsid w:val="00132D13"/>
    <w:rsid w:val="001335E6"/>
    <w:rsid w:val="00135821"/>
    <w:rsid w:val="001441FE"/>
    <w:rsid w:val="00154E24"/>
    <w:rsid w:val="00156928"/>
    <w:rsid w:val="00156D27"/>
    <w:rsid w:val="00163BFB"/>
    <w:rsid w:val="001814AB"/>
    <w:rsid w:val="00184F42"/>
    <w:rsid w:val="001A3F75"/>
    <w:rsid w:val="001A4953"/>
    <w:rsid w:val="001A55D0"/>
    <w:rsid w:val="001A69B8"/>
    <w:rsid w:val="001B3F6D"/>
    <w:rsid w:val="001B446D"/>
    <w:rsid w:val="001B4C70"/>
    <w:rsid w:val="001B663E"/>
    <w:rsid w:val="001B7079"/>
    <w:rsid w:val="001B749E"/>
    <w:rsid w:val="001C435B"/>
    <w:rsid w:val="001C518E"/>
    <w:rsid w:val="001D468C"/>
    <w:rsid w:val="001D6CB2"/>
    <w:rsid w:val="001D7846"/>
    <w:rsid w:val="00203938"/>
    <w:rsid w:val="002221AC"/>
    <w:rsid w:val="00230AC3"/>
    <w:rsid w:val="00240E3F"/>
    <w:rsid w:val="00241EA7"/>
    <w:rsid w:val="002438C7"/>
    <w:rsid w:val="00244F65"/>
    <w:rsid w:val="00246DF8"/>
    <w:rsid w:val="00251AA2"/>
    <w:rsid w:val="00254707"/>
    <w:rsid w:val="0027714B"/>
    <w:rsid w:val="002775A1"/>
    <w:rsid w:val="00280C85"/>
    <w:rsid w:val="00286D1A"/>
    <w:rsid w:val="00287265"/>
    <w:rsid w:val="0029012D"/>
    <w:rsid w:val="0029536D"/>
    <w:rsid w:val="002A2274"/>
    <w:rsid w:val="002A329B"/>
    <w:rsid w:val="002D75DA"/>
    <w:rsid w:val="002E7AC3"/>
    <w:rsid w:val="002F039D"/>
    <w:rsid w:val="002F175F"/>
    <w:rsid w:val="002F4224"/>
    <w:rsid w:val="002F652A"/>
    <w:rsid w:val="00323022"/>
    <w:rsid w:val="003316F3"/>
    <w:rsid w:val="00337CF6"/>
    <w:rsid w:val="00337E03"/>
    <w:rsid w:val="00340451"/>
    <w:rsid w:val="00340FDC"/>
    <w:rsid w:val="00345AC2"/>
    <w:rsid w:val="00347CB5"/>
    <w:rsid w:val="003526C9"/>
    <w:rsid w:val="00357BF6"/>
    <w:rsid w:val="00363A58"/>
    <w:rsid w:val="00364B48"/>
    <w:rsid w:val="00366225"/>
    <w:rsid w:val="0037783B"/>
    <w:rsid w:val="003905DA"/>
    <w:rsid w:val="003951F5"/>
    <w:rsid w:val="003A254F"/>
    <w:rsid w:val="003A398E"/>
    <w:rsid w:val="003A6341"/>
    <w:rsid w:val="003B2B7C"/>
    <w:rsid w:val="003B2F1F"/>
    <w:rsid w:val="003B332A"/>
    <w:rsid w:val="003B35A7"/>
    <w:rsid w:val="003B54CB"/>
    <w:rsid w:val="003B7082"/>
    <w:rsid w:val="003C6B2D"/>
    <w:rsid w:val="003C7D02"/>
    <w:rsid w:val="003D387A"/>
    <w:rsid w:val="003E5B20"/>
    <w:rsid w:val="003E7AD5"/>
    <w:rsid w:val="003F12C8"/>
    <w:rsid w:val="003F319C"/>
    <w:rsid w:val="003F7FC3"/>
    <w:rsid w:val="00403896"/>
    <w:rsid w:val="00411B97"/>
    <w:rsid w:val="00415428"/>
    <w:rsid w:val="00425F8E"/>
    <w:rsid w:val="00431EAD"/>
    <w:rsid w:val="00436DCB"/>
    <w:rsid w:val="004438CD"/>
    <w:rsid w:val="00456F32"/>
    <w:rsid w:val="004723C6"/>
    <w:rsid w:val="004857D9"/>
    <w:rsid w:val="00490B7C"/>
    <w:rsid w:val="00490C67"/>
    <w:rsid w:val="0049135E"/>
    <w:rsid w:val="00494681"/>
    <w:rsid w:val="00494D39"/>
    <w:rsid w:val="00495FD7"/>
    <w:rsid w:val="0049782D"/>
    <w:rsid w:val="004A6A24"/>
    <w:rsid w:val="004B049A"/>
    <w:rsid w:val="004C35DA"/>
    <w:rsid w:val="004C5E57"/>
    <w:rsid w:val="004E209D"/>
    <w:rsid w:val="004E4D52"/>
    <w:rsid w:val="004E7D6A"/>
    <w:rsid w:val="004F411D"/>
    <w:rsid w:val="0050246E"/>
    <w:rsid w:val="00502547"/>
    <w:rsid w:val="00503CD8"/>
    <w:rsid w:val="00506768"/>
    <w:rsid w:val="0051227B"/>
    <w:rsid w:val="00515523"/>
    <w:rsid w:val="00523BFB"/>
    <w:rsid w:val="00541405"/>
    <w:rsid w:val="00541AF6"/>
    <w:rsid w:val="00541B95"/>
    <w:rsid w:val="005456A4"/>
    <w:rsid w:val="00546415"/>
    <w:rsid w:val="005577BF"/>
    <w:rsid w:val="00560C7E"/>
    <w:rsid w:val="00565D6C"/>
    <w:rsid w:val="00570C9E"/>
    <w:rsid w:val="00574822"/>
    <w:rsid w:val="005832B0"/>
    <w:rsid w:val="00590D4F"/>
    <w:rsid w:val="005A02F7"/>
    <w:rsid w:val="005A1969"/>
    <w:rsid w:val="005A7A69"/>
    <w:rsid w:val="005B03D6"/>
    <w:rsid w:val="005B4897"/>
    <w:rsid w:val="005C0B72"/>
    <w:rsid w:val="005C1728"/>
    <w:rsid w:val="005C1DC1"/>
    <w:rsid w:val="005C4626"/>
    <w:rsid w:val="005C5CC6"/>
    <w:rsid w:val="005C6DC8"/>
    <w:rsid w:val="005C762B"/>
    <w:rsid w:val="005D1E08"/>
    <w:rsid w:val="005D70EB"/>
    <w:rsid w:val="005D781B"/>
    <w:rsid w:val="005E1170"/>
    <w:rsid w:val="005E44EF"/>
    <w:rsid w:val="005E6116"/>
    <w:rsid w:val="005E6148"/>
    <w:rsid w:val="005F1F1F"/>
    <w:rsid w:val="00601336"/>
    <w:rsid w:val="00604A93"/>
    <w:rsid w:val="00641605"/>
    <w:rsid w:val="00654AE0"/>
    <w:rsid w:val="00671B1D"/>
    <w:rsid w:val="00674721"/>
    <w:rsid w:val="00675300"/>
    <w:rsid w:val="00676EAE"/>
    <w:rsid w:val="0068329E"/>
    <w:rsid w:val="006843B5"/>
    <w:rsid w:val="006A2FBE"/>
    <w:rsid w:val="006C2F14"/>
    <w:rsid w:val="006C3544"/>
    <w:rsid w:val="006C3682"/>
    <w:rsid w:val="006C4C16"/>
    <w:rsid w:val="006C7AD1"/>
    <w:rsid w:val="006D0E56"/>
    <w:rsid w:val="006D3186"/>
    <w:rsid w:val="006E303C"/>
    <w:rsid w:val="006E464B"/>
    <w:rsid w:val="006E55FF"/>
    <w:rsid w:val="006F4765"/>
    <w:rsid w:val="007031C0"/>
    <w:rsid w:val="0070397E"/>
    <w:rsid w:val="00705C8D"/>
    <w:rsid w:val="0072191D"/>
    <w:rsid w:val="00724CCD"/>
    <w:rsid w:val="00752663"/>
    <w:rsid w:val="00760E9B"/>
    <w:rsid w:val="007635BA"/>
    <w:rsid w:val="007641C9"/>
    <w:rsid w:val="00767EC8"/>
    <w:rsid w:val="00773135"/>
    <w:rsid w:val="0077733E"/>
    <w:rsid w:val="00785E51"/>
    <w:rsid w:val="007A0FCB"/>
    <w:rsid w:val="007A166B"/>
    <w:rsid w:val="007A7C7C"/>
    <w:rsid w:val="007C3AB1"/>
    <w:rsid w:val="007C4B81"/>
    <w:rsid w:val="007D3678"/>
    <w:rsid w:val="007D6F27"/>
    <w:rsid w:val="007E2D86"/>
    <w:rsid w:val="007E3C28"/>
    <w:rsid w:val="007E3FA1"/>
    <w:rsid w:val="007E5FF5"/>
    <w:rsid w:val="007F3982"/>
    <w:rsid w:val="007F5C91"/>
    <w:rsid w:val="007F6A53"/>
    <w:rsid w:val="0081039D"/>
    <w:rsid w:val="008104C7"/>
    <w:rsid w:val="008107FD"/>
    <w:rsid w:val="00811376"/>
    <w:rsid w:val="00820BFB"/>
    <w:rsid w:val="0082188D"/>
    <w:rsid w:val="00822C89"/>
    <w:rsid w:val="00823097"/>
    <w:rsid w:val="00826B19"/>
    <w:rsid w:val="00827F1D"/>
    <w:rsid w:val="00854D4C"/>
    <w:rsid w:val="008563D1"/>
    <w:rsid w:val="0086191C"/>
    <w:rsid w:val="00862357"/>
    <w:rsid w:val="00880EBB"/>
    <w:rsid w:val="00880FED"/>
    <w:rsid w:val="00883F5C"/>
    <w:rsid w:val="0089186E"/>
    <w:rsid w:val="008A7DD8"/>
    <w:rsid w:val="008B0AF7"/>
    <w:rsid w:val="008B3AC4"/>
    <w:rsid w:val="008B4E74"/>
    <w:rsid w:val="008B7325"/>
    <w:rsid w:val="008C77A5"/>
    <w:rsid w:val="008E170B"/>
    <w:rsid w:val="00904113"/>
    <w:rsid w:val="00905054"/>
    <w:rsid w:val="009051A1"/>
    <w:rsid w:val="0090743C"/>
    <w:rsid w:val="0090764A"/>
    <w:rsid w:val="009077AD"/>
    <w:rsid w:val="00910074"/>
    <w:rsid w:val="00914BB9"/>
    <w:rsid w:val="00923F18"/>
    <w:rsid w:val="00932893"/>
    <w:rsid w:val="00935D9A"/>
    <w:rsid w:val="009414EB"/>
    <w:rsid w:val="009439DA"/>
    <w:rsid w:val="00956AB3"/>
    <w:rsid w:val="00960554"/>
    <w:rsid w:val="00961491"/>
    <w:rsid w:val="0096347F"/>
    <w:rsid w:val="009642B4"/>
    <w:rsid w:val="0097414D"/>
    <w:rsid w:val="009765A8"/>
    <w:rsid w:val="00976A85"/>
    <w:rsid w:val="00980076"/>
    <w:rsid w:val="00980B3F"/>
    <w:rsid w:val="00993783"/>
    <w:rsid w:val="009A28A3"/>
    <w:rsid w:val="009B02FC"/>
    <w:rsid w:val="009B29A8"/>
    <w:rsid w:val="009B36A7"/>
    <w:rsid w:val="009B41B2"/>
    <w:rsid w:val="009B5CAB"/>
    <w:rsid w:val="009B5D8C"/>
    <w:rsid w:val="009B5FF1"/>
    <w:rsid w:val="009C3A36"/>
    <w:rsid w:val="009D0353"/>
    <w:rsid w:val="009F3CA0"/>
    <w:rsid w:val="009F3CCE"/>
    <w:rsid w:val="009F4B54"/>
    <w:rsid w:val="009F5022"/>
    <w:rsid w:val="009F6F7E"/>
    <w:rsid w:val="009F7F41"/>
    <w:rsid w:val="00A11269"/>
    <w:rsid w:val="00A157D4"/>
    <w:rsid w:val="00A2298B"/>
    <w:rsid w:val="00A26DEF"/>
    <w:rsid w:val="00A27285"/>
    <w:rsid w:val="00A52DEE"/>
    <w:rsid w:val="00A54FBA"/>
    <w:rsid w:val="00A633FE"/>
    <w:rsid w:val="00A67225"/>
    <w:rsid w:val="00A74A66"/>
    <w:rsid w:val="00A80200"/>
    <w:rsid w:val="00A83326"/>
    <w:rsid w:val="00A84370"/>
    <w:rsid w:val="00A8437D"/>
    <w:rsid w:val="00A87453"/>
    <w:rsid w:val="00AA3E91"/>
    <w:rsid w:val="00AB1A7A"/>
    <w:rsid w:val="00AB37A6"/>
    <w:rsid w:val="00AB4734"/>
    <w:rsid w:val="00AC0D33"/>
    <w:rsid w:val="00AD6218"/>
    <w:rsid w:val="00AD6BD2"/>
    <w:rsid w:val="00AD7038"/>
    <w:rsid w:val="00AE2595"/>
    <w:rsid w:val="00AF0536"/>
    <w:rsid w:val="00AF24BF"/>
    <w:rsid w:val="00AF2D3A"/>
    <w:rsid w:val="00AF5967"/>
    <w:rsid w:val="00AF77B6"/>
    <w:rsid w:val="00B04C70"/>
    <w:rsid w:val="00B05131"/>
    <w:rsid w:val="00B10587"/>
    <w:rsid w:val="00B130E4"/>
    <w:rsid w:val="00B133D7"/>
    <w:rsid w:val="00B21792"/>
    <w:rsid w:val="00B2469F"/>
    <w:rsid w:val="00B276A6"/>
    <w:rsid w:val="00B4293B"/>
    <w:rsid w:val="00B45AB0"/>
    <w:rsid w:val="00B52012"/>
    <w:rsid w:val="00B53AA4"/>
    <w:rsid w:val="00B53F9B"/>
    <w:rsid w:val="00B655EF"/>
    <w:rsid w:val="00B74231"/>
    <w:rsid w:val="00B7617A"/>
    <w:rsid w:val="00B76F9E"/>
    <w:rsid w:val="00B87CDB"/>
    <w:rsid w:val="00B94B18"/>
    <w:rsid w:val="00B95495"/>
    <w:rsid w:val="00B975B6"/>
    <w:rsid w:val="00BA78B6"/>
    <w:rsid w:val="00BB2B7A"/>
    <w:rsid w:val="00BB758D"/>
    <w:rsid w:val="00BC3091"/>
    <w:rsid w:val="00BC6493"/>
    <w:rsid w:val="00BE40F7"/>
    <w:rsid w:val="00BE6497"/>
    <w:rsid w:val="00BF3E13"/>
    <w:rsid w:val="00BF75A0"/>
    <w:rsid w:val="00C06E2D"/>
    <w:rsid w:val="00C14CC8"/>
    <w:rsid w:val="00C21C31"/>
    <w:rsid w:val="00C25888"/>
    <w:rsid w:val="00C30B02"/>
    <w:rsid w:val="00C31534"/>
    <w:rsid w:val="00C34A60"/>
    <w:rsid w:val="00C366B7"/>
    <w:rsid w:val="00C4229A"/>
    <w:rsid w:val="00C47785"/>
    <w:rsid w:val="00C5086E"/>
    <w:rsid w:val="00C5298D"/>
    <w:rsid w:val="00C55CBC"/>
    <w:rsid w:val="00C6130D"/>
    <w:rsid w:val="00C64AE6"/>
    <w:rsid w:val="00C7179B"/>
    <w:rsid w:val="00C71C5F"/>
    <w:rsid w:val="00C74CC6"/>
    <w:rsid w:val="00C74CCB"/>
    <w:rsid w:val="00C74EC6"/>
    <w:rsid w:val="00C764FE"/>
    <w:rsid w:val="00C813D7"/>
    <w:rsid w:val="00C82194"/>
    <w:rsid w:val="00C82AA5"/>
    <w:rsid w:val="00C84FD6"/>
    <w:rsid w:val="00C862E0"/>
    <w:rsid w:val="00CA2FA9"/>
    <w:rsid w:val="00CA5290"/>
    <w:rsid w:val="00CB7F81"/>
    <w:rsid w:val="00CC032C"/>
    <w:rsid w:val="00CC2003"/>
    <w:rsid w:val="00CC3D1A"/>
    <w:rsid w:val="00CD1632"/>
    <w:rsid w:val="00CD5771"/>
    <w:rsid w:val="00CE2B16"/>
    <w:rsid w:val="00CF20CD"/>
    <w:rsid w:val="00D0521C"/>
    <w:rsid w:val="00D06D96"/>
    <w:rsid w:val="00D17C3E"/>
    <w:rsid w:val="00D20F7E"/>
    <w:rsid w:val="00D22715"/>
    <w:rsid w:val="00D240FE"/>
    <w:rsid w:val="00D26E64"/>
    <w:rsid w:val="00D4244F"/>
    <w:rsid w:val="00D51C1C"/>
    <w:rsid w:val="00D52DF6"/>
    <w:rsid w:val="00D558E8"/>
    <w:rsid w:val="00D6640C"/>
    <w:rsid w:val="00D7640B"/>
    <w:rsid w:val="00D77068"/>
    <w:rsid w:val="00D9127B"/>
    <w:rsid w:val="00D91CB6"/>
    <w:rsid w:val="00D923D8"/>
    <w:rsid w:val="00D931DA"/>
    <w:rsid w:val="00D9649F"/>
    <w:rsid w:val="00DA57EB"/>
    <w:rsid w:val="00DC447D"/>
    <w:rsid w:val="00DC6B83"/>
    <w:rsid w:val="00DE205C"/>
    <w:rsid w:val="00DE3D8E"/>
    <w:rsid w:val="00DE5C10"/>
    <w:rsid w:val="00DE6041"/>
    <w:rsid w:val="00DE79E8"/>
    <w:rsid w:val="00DE7A11"/>
    <w:rsid w:val="00DF41C5"/>
    <w:rsid w:val="00DF4411"/>
    <w:rsid w:val="00DF628C"/>
    <w:rsid w:val="00DF6D08"/>
    <w:rsid w:val="00E0080D"/>
    <w:rsid w:val="00E04F03"/>
    <w:rsid w:val="00E10AAF"/>
    <w:rsid w:val="00E20A3B"/>
    <w:rsid w:val="00E31922"/>
    <w:rsid w:val="00E33D01"/>
    <w:rsid w:val="00E34724"/>
    <w:rsid w:val="00E35D07"/>
    <w:rsid w:val="00E4068E"/>
    <w:rsid w:val="00E41578"/>
    <w:rsid w:val="00E42229"/>
    <w:rsid w:val="00E47E1A"/>
    <w:rsid w:val="00E60652"/>
    <w:rsid w:val="00E65942"/>
    <w:rsid w:val="00E67B2B"/>
    <w:rsid w:val="00E7192A"/>
    <w:rsid w:val="00E84B25"/>
    <w:rsid w:val="00E95587"/>
    <w:rsid w:val="00E95892"/>
    <w:rsid w:val="00E958D9"/>
    <w:rsid w:val="00EA240D"/>
    <w:rsid w:val="00EB73DD"/>
    <w:rsid w:val="00EC4BD3"/>
    <w:rsid w:val="00ED1B57"/>
    <w:rsid w:val="00ED360E"/>
    <w:rsid w:val="00EE4CEE"/>
    <w:rsid w:val="00EE63AF"/>
    <w:rsid w:val="00EF1C55"/>
    <w:rsid w:val="00EF23A6"/>
    <w:rsid w:val="00F02D5B"/>
    <w:rsid w:val="00F0594C"/>
    <w:rsid w:val="00F073C1"/>
    <w:rsid w:val="00F07F32"/>
    <w:rsid w:val="00F07FB1"/>
    <w:rsid w:val="00F118C9"/>
    <w:rsid w:val="00F257A7"/>
    <w:rsid w:val="00F27D82"/>
    <w:rsid w:val="00F36609"/>
    <w:rsid w:val="00F377B3"/>
    <w:rsid w:val="00F45774"/>
    <w:rsid w:val="00F45AE8"/>
    <w:rsid w:val="00F5202C"/>
    <w:rsid w:val="00F54720"/>
    <w:rsid w:val="00F66340"/>
    <w:rsid w:val="00F70502"/>
    <w:rsid w:val="00F71784"/>
    <w:rsid w:val="00F71A7B"/>
    <w:rsid w:val="00F72AD2"/>
    <w:rsid w:val="00F73891"/>
    <w:rsid w:val="00F75A7C"/>
    <w:rsid w:val="00F8265F"/>
    <w:rsid w:val="00F9214D"/>
    <w:rsid w:val="00F96805"/>
    <w:rsid w:val="00FA2092"/>
    <w:rsid w:val="00FA4739"/>
    <w:rsid w:val="00FA59B8"/>
    <w:rsid w:val="00FB115B"/>
    <w:rsid w:val="00FC0299"/>
    <w:rsid w:val="00FD66A6"/>
    <w:rsid w:val="00FE7E77"/>
    <w:rsid w:val="00FF5F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9DB9D"/>
  <w15:chartTrackingRefBased/>
  <w15:docId w15:val="{53DC2CA4-2B00-4A1D-99F0-961F3548D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9642B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5">
    <w:name w:val="heading 5"/>
    <w:basedOn w:val="Normal"/>
    <w:next w:val="Normal"/>
    <w:link w:val="Balk5Char"/>
    <w:qFormat/>
    <w:rsid w:val="00D931DA"/>
    <w:pPr>
      <w:keepNext/>
      <w:overflowPunct w:val="0"/>
      <w:autoSpaceDE w:val="0"/>
      <w:autoSpaceDN w:val="0"/>
      <w:adjustRightInd w:val="0"/>
      <w:spacing w:after="0" w:line="240" w:lineRule="auto"/>
      <w:ind w:right="-356" w:firstLine="708"/>
      <w:jc w:val="both"/>
      <w:textAlignment w:val="baseline"/>
      <w:outlineLvl w:val="4"/>
    </w:pPr>
    <w:rPr>
      <w:rFonts w:ascii="Times New Roman" w:eastAsia="Times New Roman" w:hAnsi="Times New Roman" w:cs="Times New Roman"/>
      <w:b/>
      <w:sz w:val="24"/>
      <w:szCs w:val="20"/>
      <w:lang w:eastAsia="tr-TR"/>
    </w:rPr>
  </w:style>
  <w:style w:type="paragraph" w:styleId="Balk7">
    <w:name w:val="heading 7"/>
    <w:basedOn w:val="Normal"/>
    <w:next w:val="Normal"/>
    <w:link w:val="Balk7Char"/>
    <w:uiPriority w:val="9"/>
    <w:semiHidden/>
    <w:unhideWhenUsed/>
    <w:qFormat/>
    <w:rsid w:val="008107FD"/>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Balk8">
    <w:name w:val="heading 8"/>
    <w:basedOn w:val="Normal"/>
    <w:next w:val="Normal"/>
    <w:link w:val="Balk8Char"/>
    <w:uiPriority w:val="9"/>
    <w:semiHidden/>
    <w:unhideWhenUsed/>
    <w:qFormat/>
    <w:rsid w:val="001814AB"/>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345AC2"/>
    <w:rPr>
      <w:vertAlign w:val="superscript"/>
    </w:rPr>
  </w:style>
  <w:style w:type="paragraph" w:styleId="DipnotMetni">
    <w:name w:val="footnote text"/>
    <w:aliases w:val="Dipnot Metni Char Char Char,Dipnot Metni Char Char"/>
    <w:basedOn w:val="Normal"/>
    <w:link w:val="DipnotMetniChar"/>
    <w:semiHidden/>
    <w:rsid w:val="00345AC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345AC2"/>
    <w:rPr>
      <w:rFonts w:ascii="Times New Roman" w:eastAsia="Times New Roman" w:hAnsi="Times New Roman" w:cs="Times New Roman"/>
      <w:sz w:val="20"/>
      <w:szCs w:val="20"/>
      <w:lang w:eastAsia="tr-TR"/>
    </w:rPr>
  </w:style>
  <w:style w:type="table" w:styleId="TabloKlavuzu">
    <w:name w:val="Table Grid"/>
    <w:basedOn w:val="NormalTablo"/>
    <w:uiPriority w:val="39"/>
    <w:rsid w:val="004C35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vdeMetni22">
    <w:name w:val="Gövde Metni 22"/>
    <w:basedOn w:val="Normal"/>
    <w:rsid w:val="00DF441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customStyle="1" w:styleId="BodyText21">
    <w:name w:val="Body Text 21"/>
    <w:basedOn w:val="Normal"/>
    <w:rsid w:val="0001253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styleId="SonnotMetni">
    <w:name w:val="endnote text"/>
    <w:basedOn w:val="Normal"/>
    <w:link w:val="SonnotMetniChar"/>
    <w:rsid w:val="00FF5FEA"/>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FF5FEA"/>
    <w:rPr>
      <w:rFonts w:ascii="Times New Roman" w:eastAsia="Times New Roman" w:hAnsi="Times New Roman" w:cs="Times New Roman"/>
      <w:sz w:val="20"/>
      <w:szCs w:val="20"/>
      <w:lang w:eastAsia="tr-TR"/>
    </w:rPr>
  </w:style>
  <w:style w:type="character" w:customStyle="1" w:styleId="Balk5Char">
    <w:name w:val="Başlık 5 Char"/>
    <w:basedOn w:val="VarsaylanParagrafYazTipi"/>
    <w:link w:val="Balk5"/>
    <w:rsid w:val="00D931DA"/>
    <w:rPr>
      <w:rFonts w:ascii="Times New Roman" w:eastAsia="Times New Roman" w:hAnsi="Times New Roman" w:cs="Times New Roman"/>
      <w:b/>
      <w:sz w:val="24"/>
      <w:szCs w:val="20"/>
      <w:lang w:eastAsia="tr-TR"/>
    </w:rPr>
  </w:style>
  <w:style w:type="character" w:customStyle="1" w:styleId="Balk1Char">
    <w:name w:val="Başlık 1 Char"/>
    <w:basedOn w:val="VarsaylanParagrafYazTipi"/>
    <w:link w:val="Balk1"/>
    <w:uiPriority w:val="9"/>
    <w:rsid w:val="009642B4"/>
    <w:rPr>
      <w:rFonts w:asciiTheme="majorHAnsi" w:eastAsiaTheme="majorEastAsia" w:hAnsiTheme="majorHAnsi" w:cstheme="majorBidi"/>
      <w:color w:val="2E74B5" w:themeColor="accent1" w:themeShade="BF"/>
      <w:sz w:val="32"/>
      <w:szCs w:val="32"/>
    </w:rPr>
  </w:style>
  <w:style w:type="paragraph" w:customStyle="1" w:styleId="bekMetni1">
    <w:name w:val="Öbek Metni1"/>
    <w:basedOn w:val="Normal"/>
    <w:rsid w:val="00AB37A6"/>
    <w:pPr>
      <w:tabs>
        <w:tab w:val="left" w:pos="0"/>
      </w:tabs>
      <w:overflowPunct w:val="0"/>
      <w:autoSpaceDE w:val="0"/>
      <w:autoSpaceDN w:val="0"/>
      <w:adjustRightInd w:val="0"/>
      <w:spacing w:after="0" w:line="240" w:lineRule="auto"/>
      <w:ind w:left="360" w:right="-356"/>
      <w:jc w:val="both"/>
      <w:textAlignment w:val="baseline"/>
    </w:pPr>
    <w:rPr>
      <w:rFonts w:ascii="Times New Roman" w:eastAsia="Times New Roman" w:hAnsi="Times New Roman" w:cs="Times New Roman"/>
      <w:sz w:val="24"/>
      <w:szCs w:val="20"/>
      <w:lang w:eastAsia="tr-TR"/>
    </w:rPr>
  </w:style>
  <w:style w:type="paragraph" w:styleId="GvdeMetni3">
    <w:name w:val="Body Text 3"/>
    <w:basedOn w:val="Normal"/>
    <w:link w:val="GvdeMetni3Char"/>
    <w:rsid w:val="00AB37A6"/>
    <w:pPr>
      <w:tabs>
        <w:tab w:val="left" w:pos="0"/>
      </w:tabs>
      <w:overflowPunct w:val="0"/>
      <w:autoSpaceDE w:val="0"/>
      <w:autoSpaceDN w:val="0"/>
      <w:adjustRightInd w:val="0"/>
      <w:spacing w:after="0" w:line="240" w:lineRule="auto"/>
      <w:ind w:right="-110"/>
      <w:jc w:val="both"/>
      <w:textAlignment w:val="baseline"/>
    </w:pPr>
    <w:rPr>
      <w:rFonts w:ascii="Times New Roman" w:eastAsia="Times New Roman" w:hAnsi="Times New Roman" w:cs="Times New Roman"/>
      <w:szCs w:val="20"/>
      <w:lang w:eastAsia="tr-TR"/>
    </w:rPr>
  </w:style>
  <w:style w:type="character" w:customStyle="1" w:styleId="GvdeMetni3Char">
    <w:name w:val="Gövde Metni 3 Char"/>
    <w:basedOn w:val="VarsaylanParagrafYazTipi"/>
    <w:link w:val="GvdeMetni3"/>
    <w:rsid w:val="00AB37A6"/>
    <w:rPr>
      <w:rFonts w:ascii="Times New Roman" w:eastAsia="Times New Roman" w:hAnsi="Times New Roman" w:cs="Times New Roman"/>
      <w:szCs w:val="20"/>
      <w:lang w:eastAsia="tr-TR"/>
    </w:rPr>
  </w:style>
  <w:style w:type="character" w:customStyle="1" w:styleId="Balk8Char">
    <w:name w:val="Başlık 8 Char"/>
    <w:basedOn w:val="VarsaylanParagrafYazTipi"/>
    <w:link w:val="Balk8"/>
    <w:uiPriority w:val="9"/>
    <w:semiHidden/>
    <w:rsid w:val="001814AB"/>
    <w:rPr>
      <w:rFonts w:asciiTheme="majorHAnsi" w:eastAsiaTheme="majorEastAsia" w:hAnsiTheme="majorHAnsi" w:cstheme="majorBidi"/>
      <w:color w:val="272727" w:themeColor="text1" w:themeTint="D8"/>
      <w:sz w:val="21"/>
      <w:szCs w:val="21"/>
    </w:rPr>
  </w:style>
  <w:style w:type="paragraph" w:customStyle="1" w:styleId="BodyTextIndent31">
    <w:name w:val="Body Text Indent 31"/>
    <w:basedOn w:val="Normal"/>
    <w:rsid w:val="001814AB"/>
    <w:pPr>
      <w:overflowPunct w:val="0"/>
      <w:autoSpaceDE w:val="0"/>
      <w:autoSpaceDN w:val="0"/>
      <w:adjustRightInd w:val="0"/>
      <w:spacing w:after="0" w:line="240" w:lineRule="auto"/>
      <w:ind w:left="180"/>
      <w:jc w:val="both"/>
      <w:textAlignment w:val="baseline"/>
    </w:pPr>
    <w:rPr>
      <w:rFonts w:ascii="Times New Roman" w:eastAsia="Times New Roman" w:hAnsi="Times New Roman" w:cs="Times New Roman"/>
      <w:sz w:val="24"/>
      <w:szCs w:val="20"/>
      <w:lang w:eastAsia="tr-TR"/>
    </w:rPr>
  </w:style>
  <w:style w:type="character" w:customStyle="1" w:styleId="Balk7Char">
    <w:name w:val="Başlık 7 Char"/>
    <w:basedOn w:val="VarsaylanParagrafYazTipi"/>
    <w:link w:val="Balk7"/>
    <w:uiPriority w:val="9"/>
    <w:semiHidden/>
    <w:rsid w:val="008107FD"/>
    <w:rPr>
      <w:rFonts w:asciiTheme="majorHAnsi" w:eastAsiaTheme="majorEastAsia" w:hAnsiTheme="majorHAnsi" w:cstheme="majorBidi"/>
      <w:i/>
      <w:iCs/>
      <w:color w:val="1F4D78" w:themeColor="accent1" w:themeShade="7F"/>
    </w:rPr>
  </w:style>
  <w:style w:type="paragraph" w:styleId="GvdeMetni">
    <w:name w:val="Body Text"/>
    <w:basedOn w:val="Normal"/>
    <w:link w:val="GvdeMetniChar"/>
    <w:uiPriority w:val="99"/>
    <w:semiHidden/>
    <w:unhideWhenUsed/>
    <w:rsid w:val="007F6A53"/>
    <w:pPr>
      <w:spacing w:after="120"/>
    </w:pPr>
  </w:style>
  <w:style w:type="character" w:customStyle="1" w:styleId="GvdeMetniChar">
    <w:name w:val="Gövde Metni Char"/>
    <w:basedOn w:val="VarsaylanParagrafYazTipi"/>
    <w:link w:val="GvdeMetni"/>
    <w:uiPriority w:val="99"/>
    <w:semiHidden/>
    <w:rsid w:val="007F6A53"/>
  </w:style>
  <w:style w:type="paragraph" w:styleId="stBilgi">
    <w:name w:val="header"/>
    <w:aliases w:val=" Char, Char Char Char Char, Char Char Char Char Char"/>
    <w:basedOn w:val="Normal"/>
    <w:link w:val="stBilgiChar"/>
    <w:unhideWhenUsed/>
    <w:rsid w:val="00AD6218"/>
    <w:pPr>
      <w:tabs>
        <w:tab w:val="center" w:pos="4536"/>
        <w:tab w:val="right" w:pos="9072"/>
      </w:tabs>
      <w:spacing w:after="0" w:line="240" w:lineRule="auto"/>
    </w:pPr>
  </w:style>
  <w:style w:type="character" w:customStyle="1" w:styleId="stBilgiChar">
    <w:name w:val="Üst Bilgi Char"/>
    <w:aliases w:val=" Char Char, Char Char Char Char Char1, Char Char Char Char Char Char"/>
    <w:basedOn w:val="VarsaylanParagrafYazTipi"/>
    <w:link w:val="stBilgi"/>
    <w:rsid w:val="00AD6218"/>
  </w:style>
  <w:style w:type="paragraph" w:styleId="AltBilgi">
    <w:name w:val="footer"/>
    <w:basedOn w:val="Normal"/>
    <w:link w:val="AltBilgiChar"/>
    <w:uiPriority w:val="99"/>
    <w:unhideWhenUsed/>
    <w:rsid w:val="00AD621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D6218"/>
  </w:style>
  <w:style w:type="paragraph" w:customStyle="1" w:styleId="metin">
    <w:name w:val="metin"/>
    <w:basedOn w:val="Normal"/>
    <w:rsid w:val="00B7617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923F1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A91C45-4FA1-4263-ACF5-65963BFE5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14</Pages>
  <Words>7336</Words>
  <Characters>41816</Characters>
  <Application>Microsoft Office Word</Application>
  <DocSecurity>0</DocSecurity>
  <Lines>348</Lines>
  <Paragraphs>98</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49054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Mehmet Kerem Tekin</cp:lastModifiedBy>
  <cp:revision>82</cp:revision>
  <dcterms:created xsi:type="dcterms:W3CDTF">2025-08-20T13:21:00Z</dcterms:created>
  <dcterms:modified xsi:type="dcterms:W3CDTF">2026-05-18T12:29:00Z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Author">
    <vt:lpwstr>sgfkfbBoWb5vYd4VEGZeZOdkY9eoaUcQd9LAafC/oBU=</vt:lpwstr>
  </property>
  <property fmtid="{D5CDD505-2E9C-101B-9397-08002B2CF9AE}" pid="5" name="VeriketDocId">
    <vt:lpwstr>5c1f9e95-1f4e-47b5-b6cf-126bb26f816f</vt:lpwstr>
  </property>
  <property fmtid="{D5CDD505-2E9C-101B-9397-08002B2CF9AE}" pid="6" name="VeriketUD">
    <vt:lpwstr>qrg4v+kYlu41u9Liqbx3dWPXOolBWU0R/4KGm8/O5aM=</vt:lpwstr>
  </property>
  <property fmtid="{D5CDD505-2E9C-101B-9397-08002B2CF9AE}" pid="7" name="VeriketClassification">
    <vt:lpwstr>FCA16667-98CE-44CD-B8EF-FE69F63F5112</vt:lpwstr>
  </property>
  <property fmtid="{D5CDD505-2E9C-101B-9397-08002B2CF9AE}" pid="8" name="DetectedPolicyPropertyName">
    <vt:lpwstr>9D0D0A14-8A9E-4B42-97EC-F268F0D8499E</vt:lpwstr>
  </property>
  <property fmtid="{D5CDD505-2E9C-101B-9397-08002B2CF9AE}" pid="9" name="DetectedKeywordsPropertyName">
    <vt:lpwstr>banka,kayıt,ödeme,sgk,Adı soyadı,Sicil,soyadı,soyad,T.C,T.C.,adres,Ev,İş,No,telefon,33.4.3.1,33.4.3.2,33.4.3.3,33.4.3.4,,IP,ip</vt:lpwstr>
  </property>
  <property fmtid="{D5CDD505-2E9C-101B-9397-08002B2CF9AE}" pid="10" name="SensitivityPropertyName">
    <vt:lpwstr>641F45E9-CB37-4624-A17F-CDD382C7D086</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